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601" w:rsidRPr="00834DCF" w:rsidRDefault="00834DCF">
      <w:pPr>
        <w:spacing w:after="0"/>
        <w:ind w:left="120"/>
      </w:pPr>
      <w:bookmarkStart w:id="0" w:name="block-12319994"/>
      <w:bookmarkStart w:id="1" w:name="_GoBack"/>
      <w:r>
        <w:rPr>
          <w:noProof/>
        </w:rPr>
        <w:drawing>
          <wp:inline distT="0" distB="0" distL="0" distR="0">
            <wp:extent cx="6266651" cy="8868905"/>
            <wp:effectExtent l="0" t="0" r="0" b="0"/>
            <wp:docPr id="1" name="Рисунок 1" descr="C:\Users\Admin\Documents\Scanned Documents\информати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информатика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145" cy="886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380601" w:rsidRPr="00834DCF" w:rsidRDefault="00380601">
      <w:pPr>
        <w:sectPr w:rsidR="00380601" w:rsidRPr="00834DCF">
          <w:pgSz w:w="11906" w:h="16383"/>
          <w:pgMar w:top="1134" w:right="850" w:bottom="1134" w:left="1701" w:header="720" w:footer="720" w:gutter="0"/>
          <w:cols w:space="720"/>
        </w:sectPr>
      </w:pPr>
    </w:p>
    <w:p w:rsidR="00380601" w:rsidRPr="00834DCF" w:rsidRDefault="00317FDE">
      <w:pPr>
        <w:spacing w:after="0" w:line="264" w:lineRule="auto"/>
        <w:ind w:left="120"/>
        <w:jc w:val="both"/>
      </w:pPr>
      <w:bookmarkStart w:id="2" w:name="block-12319995"/>
      <w:bookmarkEnd w:id="0"/>
      <w:r w:rsidRPr="00834DCF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80601" w:rsidRPr="00834DCF" w:rsidRDefault="00380601">
      <w:pPr>
        <w:spacing w:after="0" w:line="264" w:lineRule="auto"/>
        <w:ind w:left="120"/>
        <w:jc w:val="both"/>
      </w:pP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Программа по информатике</w:t>
      </w:r>
      <w:r w:rsidRPr="00834DCF">
        <w:rPr>
          <w:rFonts w:ascii="Times New Roman" w:hAnsi="Times New Roman"/>
          <w:color w:val="000000"/>
          <w:sz w:val="28"/>
        </w:rPr>
        <w:t xml:space="preserve">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Программа по </w:t>
      </w:r>
      <w:r w:rsidRPr="00834DCF">
        <w:rPr>
          <w:rFonts w:ascii="Times New Roman" w:hAnsi="Times New Roman"/>
          <w:color w:val="000000"/>
          <w:sz w:val="28"/>
        </w:rPr>
        <w:t xml:space="preserve">информатике даёт представление о целях, общей стратегии обучения, воспитания и </w:t>
      </w:r>
      <w:proofErr w:type="gramStart"/>
      <w:r w:rsidRPr="00834DCF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834DCF">
        <w:rPr>
          <w:rFonts w:ascii="Times New Roman" w:hAnsi="Times New Roman"/>
          <w:color w:val="000000"/>
          <w:sz w:val="28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Програ</w:t>
      </w:r>
      <w:r w:rsidRPr="00834DCF">
        <w:rPr>
          <w:rFonts w:ascii="Times New Roman" w:hAnsi="Times New Roman"/>
          <w:color w:val="000000"/>
          <w:sz w:val="28"/>
        </w:rPr>
        <w:t>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</w:t>
      </w:r>
      <w:r w:rsidRPr="00834DCF">
        <w:rPr>
          <w:rFonts w:ascii="Times New Roman" w:hAnsi="Times New Roman"/>
          <w:color w:val="000000"/>
          <w:sz w:val="28"/>
        </w:rPr>
        <w:t>, государственной итоговой аттестации).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формирова</w:t>
      </w:r>
      <w:r w:rsidRPr="00834DCF">
        <w:rPr>
          <w:rFonts w:ascii="Times New Roman" w:hAnsi="Times New Roman"/>
          <w:color w:val="000000"/>
          <w:sz w:val="28"/>
        </w:rPr>
        <w:t>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</w:t>
      </w:r>
      <w:r w:rsidRPr="00834DCF">
        <w:rPr>
          <w:rFonts w:ascii="Times New Roman" w:hAnsi="Times New Roman"/>
          <w:color w:val="000000"/>
          <w:sz w:val="28"/>
        </w:rPr>
        <w:t>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</w:t>
      </w:r>
      <w:r w:rsidRPr="00834DCF">
        <w:rPr>
          <w:rFonts w:ascii="Times New Roman" w:hAnsi="Times New Roman"/>
          <w:color w:val="000000"/>
          <w:sz w:val="28"/>
        </w:rPr>
        <w:t xml:space="preserve">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</w:t>
      </w:r>
      <w:r w:rsidRPr="00834DCF">
        <w:rPr>
          <w:rFonts w:ascii="Times New Roman" w:hAnsi="Times New Roman"/>
          <w:color w:val="000000"/>
          <w:sz w:val="28"/>
        </w:rPr>
        <w:t>елять шаги для достижения результата и так далее;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</w:t>
      </w:r>
      <w:r w:rsidRPr="00834DCF">
        <w:rPr>
          <w:rFonts w:ascii="Times New Roman" w:hAnsi="Times New Roman"/>
          <w:color w:val="000000"/>
          <w:sz w:val="28"/>
        </w:rPr>
        <w:t xml:space="preserve"> современных цифровых средах в условиях обеспечения информационной безопасности личности обучающегося;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</w:t>
      </w:r>
      <w:r w:rsidRPr="00834DCF">
        <w:rPr>
          <w:rFonts w:ascii="Times New Roman" w:hAnsi="Times New Roman"/>
          <w:color w:val="000000"/>
          <w:sz w:val="28"/>
        </w:rPr>
        <w:t xml:space="preserve">азования в области информационных технологий и </w:t>
      </w:r>
      <w:r w:rsidRPr="00834DCF">
        <w:rPr>
          <w:rFonts w:ascii="Times New Roman" w:hAnsi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</w:t>
      </w:r>
      <w:r w:rsidRPr="00834DCF">
        <w:rPr>
          <w:rFonts w:ascii="Times New Roman" w:hAnsi="Times New Roman"/>
          <w:color w:val="000000"/>
          <w:sz w:val="28"/>
        </w:rPr>
        <w:t xml:space="preserve"> возможности автоматизации информационных процессов в различных системах;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</w:t>
      </w:r>
      <w:r w:rsidRPr="00834DCF">
        <w:rPr>
          <w:rFonts w:ascii="Times New Roman" w:hAnsi="Times New Roman"/>
          <w:color w:val="000000"/>
          <w:sz w:val="28"/>
        </w:rPr>
        <w:t>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</w:t>
      </w:r>
      <w:r w:rsidRPr="00834DCF">
        <w:rPr>
          <w:rFonts w:ascii="Times New Roman" w:hAnsi="Times New Roman"/>
          <w:color w:val="000000"/>
          <w:sz w:val="28"/>
        </w:rPr>
        <w:t xml:space="preserve">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834DCF">
        <w:rPr>
          <w:rFonts w:ascii="Times New Roman" w:hAnsi="Times New Roman"/>
          <w:color w:val="000000"/>
          <w:sz w:val="28"/>
        </w:rPr>
        <w:t>есть</w:t>
      </w:r>
      <w:proofErr w:type="gramEnd"/>
      <w:r w:rsidRPr="00834DCF">
        <w:rPr>
          <w:rFonts w:ascii="Times New Roman" w:hAnsi="Times New Roman"/>
          <w:color w:val="000000"/>
          <w:sz w:val="28"/>
        </w:rPr>
        <w:t xml:space="preserve"> ориентированы на формирование </w:t>
      </w:r>
      <w:proofErr w:type="spellStart"/>
      <w:r w:rsidRPr="00834DCF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834DCF">
        <w:rPr>
          <w:rFonts w:ascii="Times New Roman" w:hAnsi="Times New Roman"/>
          <w:color w:val="000000"/>
          <w:sz w:val="28"/>
        </w:rPr>
        <w:t xml:space="preserve"> и личностных результатов обучения.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Основные задачи учебного предмета </w:t>
      </w:r>
      <w:r w:rsidRPr="00834DCF">
        <w:rPr>
          <w:rFonts w:ascii="Times New Roman" w:hAnsi="Times New Roman"/>
          <w:color w:val="000000"/>
          <w:sz w:val="28"/>
        </w:rPr>
        <w:t xml:space="preserve">«Информатика» – сформировать </w:t>
      </w:r>
      <w:proofErr w:type="gramStart"/>
      <w:r w:rsidRPr="00834DCF">
        <w:rPr>
          <w:rFonts w:ascii="Times New Roman" w:hAnsi="Times New Roman"/>
          <w:color w:val="000000"/>
          <w:sz w:val="28"/>
        </w:rPr>
        <w:t>у</w:t>
      </w:r>
      <w:proofErr w:type="gramEnd"/>
      <w:r w:rsidRPr="00834DCF">
        <w:rPr>
          <w:rFonts w:ascii="Times New Roman" w:hAnsi="Times New Roman"/>
          <w:color w:val="000000"/>
          <w:sz w:val="28"/>
        </w:rPr>
        <w:t xml:space="preserve"> обучающихся: 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834DCF">
        <w:rPr>
          <w:rFonts w:ascii="Times New Roman" w:hAnsi="Times New Roman"/>
          <w:color w:val="000000"/>
          <w:sz w:val="28"/>
        </w:rPr>
        <w:t>развития информатики периода цифровой трансформации современного общества</w:t>
      </w:r>
      <w:proofErr w:type="gramEnd"/>
      <w:r w:rsidRPr="00834DCF">
        <w:rPr>
          <w:rFonts w:ascii="Times New Roman" w:hAnsi="Times New Roman"/>
          <w:color w:val="000000"/>
          <w:sz w:val="28"/>
        </w:rPr>
        <w:t>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знания, умения и н</w:t>
      </w:r>
      <w:r w:rsidRPr="00834DCF">
        <w:rPr>
          <w:rFonts w:ascii="Times New Roman" w:hAnsi="Times New Roman"/>
          <w:color w:val="000000"/>
          <w:sz w:val="28"/>
        </w:rPr>
        <w:t>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</w:t>
      </w:r>
      <w:r w:rsidRPr="00834DCF">
        <w:rPr>
          <w:rFonts w:ascii="Times New Roman" w:hAnsi="Times New Roman"/>
          <w:color w:val="000000"/>
          <w:sz w:val="28"/>
        </w:rPr>
        <w:t>атическом моделировании;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умения и навыки составления простых программ по построенному алгоритму на одном из языков </w:t>
      </w:r>
      <w:r w:rsidRPr="00834DCF">
        <w:rPr>
          <w:rFonts w:ascii="Times New Roman" w:hAnsi="Times New Roman"/>
          <w:color w:val="000000"/>
          <w:sz w:val="28"/>
        </w:rPr>
        <w:t>программирования высокого уровня;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</w:t>
      </w:r>
      <w:r w:rsidRPr="00834DCF">
        <w:rPr>
          <w:rFonts w:ascii="Times New Roman" w:hAnsi="Times New Roman"/>
          <w:color w:val="000000"/>
          <w:sz w:val="28"/>
        </w:rPr>
        <w:t>ки и права, основами информационной безопасности;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Цели и задачи изучения информатики на</w:t>
      </w:r>
      <w:r w:rsidRPr="00834DCF">
        <w:rPr>
          <w:rFonts w:ascii="Times New Roman" w:hAnsi="Times New Roman"/>
          <w:color w:val="000000"/>
          <w:sz w:val="28"/>
        </w:rPr>
        <w:t xml:space="preserve">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цифровая грамотность;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информационные технологии</w:t>
      </w:r>
      <w:r w:rsidRPr="00834DCF">
        <w:rPr>
          <w:rFonts w:ascii="Times New Roman" w:hAnsi="Times New Roman"/>
          <w:color w:val="000000"/>
          <w:sz w:val="28"/>
        </w:rPr>
        <w:t>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‌</w:t>
      </w:r>
      <w:bookmarkStart w:id="3" w:name="9c77c369-253a-42d0-9f35-54c4c9eeb23c"/>
      <w:r w:rsidRPr="00834DCF"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834DCF">
        <w:rPr>
          <w:rFonts w:ascii="Times New Roman" w:hAnsi="Times New Roman"/>
          <w:color w:val="000000"/>
          <w:sz w:val="28"/>
        </w:rPr>
        <w:t>‌‌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​</w:t>
      </w:r>
    </w:p>
    <w:p w:rsidR="00380601" w:rsidRPr="00834DCF" w:rsidRDefault="00380601">
      <w:pPr>
        <w:sectPr w:rsidR="00380601" w:rsidRPr="00834DCF">
          <w:pgSz w:w="11906" w:h="16383"/>
          <w:pgMar w:top="1134" w:right="850" w:bottom="1134" w:left="1701" w:header="720" w:footer="720" w:gutter="0"/>
          <w:cols w:space="720"/>
        </w:sectPr>
      </w:pPr>
    </w:p>
    <w:p w:rsidR="00380601" w:rsidRPr="00834DCF" w:rsidRDefault="00317FDE">
      <w:pPr>
        <w:spacing w:after="0" w:line="264" w:lineRule="auto"/>
        <w:ind w:left="120"/>
        <w:jc w:val="both"/>
      </w:pPr>
      <w:bookmarkStart w:id="4" w:name="block-12319996"/>
      <w:bookmarkEnd w:id="2"/>
      <w:r w:rsidRPr="00834DCF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380601" w:rsidRPr="00834DCF" w:rsidRDefault="00380601">
      <w:pPr>
        <w:spacing w:after="0" w:line="264" w:lineRule="auto"/>
        <w:ind w:left="120"/>
        <w:jc w:val="both"/>
      </w:pPr>
    </w:p>
    <w:p w:rsidR="00380601" w:rsidRPr="00834DCF" w:rsidRDefault="00317FDE">
      <w:pPr>
        <w:spacing w:after="0" w:line="264" w:lineRule="auto"/>
        <w:ind w:left="12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7 КЛАСС</w:t>
      </w:r>
    </w:p>
    <w:p w:rsidR="00380601" w:rsidRPr="00834DCF" w:rsidRDefault="00380601">
      <w:pPr>
        <w:spacing w:after="0" w:line="264" w:lineRule="auto"/>
        <w:ind w:left="120"/>
        <w:jc w:val="both"/>
      </w:pP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 xml:space="preserve">Компьютер – </w:t>
      </w:r>
      <w:r w:rsidRPr="00834DCF">
        <w:rPr>
          <w:rFonts w:ascii="Times New Roman" w:hAnsi="Times New Roman"/>
          <w:b/>
          <w:color w:val="000000"/>
          <w:sz w:val="28"/>
        </w:rPr>
        <w:t>универсальное устройство обработки данных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Основные компоненты компьютера </w:t>
      </w:r>
      <w:r w:rsidRPr="00834DCF">
        <w:rPr>
          <w:rFonts w:ascii="Times New Roman" w:hAnsi="Times New Roman"/>
          <w:color w:val="000000"/>
          <w:sz w:val="28"/>
        </w:rPr>
        <w:t>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</w:t>
      </w:r>
      <w:r w:rsidRPr="00834DCF">
        <w:rPr>
          <w:rFonts w:ascii="Times New Roman" w:hAnsi="Times New Roman"/>
          <w:color w:val="000000"/>
          <w:sz w:val="28"/>
        </w:rPr>
        <w:t xml:space="preserve"> Современные тенденции развития компьютеров. Суперкомпьютеры.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</w:t>
      </w:r>
      <w:r w:rsidRPr="00834DCF">
        <w:rPr>
          <w:rFonts w:ascii="Times New Roman" w:hAnsi="Times New Roman"/>
          <w:color w:val="000000"/>
          <w:sz w:val="28"/>
        </w:rPr>
        <w:t>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Программное обеспечение компьюте</w:t>
      </w:r>
      <w:r w:rsidRPr="00834DCF">
        <w:rPr>
          <w:rFonts w:ascii="Times New Roman" w:hAnsi="Times New Roman"/>
          <w:color w:val="000000"/>
          <w:sz w:val="28"/>
        </w:rPr>
        <w:t>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Файлы и папки (каталоги). Принципы </w:t>
      </w:r>
      <w:r w:rsidRPr="00834DCF">
        <w:rPr>
          <w:rFonts w:ascii="Times New Roman" w:hAnsi="Times New Roman"/>
          <w:color w:val="000000"/>
          <w:sz w:val="28"/>
        </w:rPr>
        <w:t>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</w:t>
      </w:r>
      <w:r w:rsidRPr="00834DCF">
        <w:rPr>
          <w:rFonts w:ascii="Times New Roman" w:hAnsi="Times New Roman"/>
          <w:color w:val="000000"/>
          <w:sz w:val="28"/>
        </w:rPr>
        <w:t>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</w:t>
      </w:r>
      <w:r w:rsidRPr="00834DCF">
        <w:rPr>
          <w:rFonts w:ascii="Times New Roman" w:hAnsi="Times New Roman"/>
          <w:color w:val="000000"/>
          <w:sz w:val="28"/>
        </w:rPr>
        <w:t>темы.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</w:t>
      </w:r>
      <w:r w:rsidRPr="00834DCF">
        <w:rPr>
          <w:rFonts w:ascii="Times New Roman" w:hAnsi="Times New Roman"/>
          <w:color w:val="000000"/>
          <w:sz w:val="28"/>
        </w:rPr>
        <w:t xml:space="preserve"> по ключевым словам и по изображению. Достоверность информации, полученной из Интернета.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Современные сервисы </w:t>
      </w:r>
      <w:proofErr w:type="gramStart"/>
      <w:r w:rsidRPr="00834DCF"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 w:rsidRPr="00834DCF">
        <w:rPr>
          <w:rFonts w:ascii="Times New Roman" w:hAnsi="Times New Roman"/>
          <w:color w:val="000000"/>
          <w:sz w:val="28"/>
        </w:rPr>
        <w:t>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</w:t>
      </w:r>
      <w:r w:rsidRPr="00834DCF">
        <w:rPr>
          <w:rFonts w:ascii="Times New Roman" w:hAnsi="Times New Roman"/>
          <w:color w:val="000000"/>
          <w:sz w:val="28"/>
        </w:rPr>
        <w:t>те.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</w:t>
      </w:r>
      <w:r w:rsidRPr="00834DCF">
        <w:rPr>
          <w:rFonts w:ascii="Times New Roman" w:hAnsi="Times New Roman"/>
          <w:color w:val="000000"/>
          <w:sz w:val="28"/>
        </w:rPr>
        <w:t>оматизированной системой.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</w:t>
      </w:r>
      <w:r w:rsidRPr="00834DCF">
        <w:rPr>
          <w:rFonts w:ascii="Times New Roman" w:hAnsi="Times New Roman"/>
          <w:color w:val="000000"/>
          <w:sz w:val="28"/>
        </w:rPr>
        <w:t xml:space="preserve">ние любого алфавита к </w:t>
      </w:r>
      <w:proofErr w:type="gramStart"/>
      <w:r w:rsidRPr="00834DCF">
        <w:rPr>
          <w:rFonts w:ascii="Times New Roman" w:hAnsi="Times New Roman"/>
          <w:color w:val="000000"/>
          <w:sz w:val="28"/>
        </w:rPr>
        <w:t>двоичному</w:t>
      </w:r>
      <w:proofErr w:type="gramEnd"/>
      <w:r w:rsidRPr="00834DCF">
        <w:rPr>
          <w:rFonts w:ascii="Times New Roman" w:hAnsi="Times New Roman"/>
          <w:color w:val="000000"/>
          <w:sz w:val="28"/>
        </w:rPr>
        <w:t>. Количество различных слов фиксированной длины в алфавите определённой мощности.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Двоичный код. Представление данн</w:t>
      </w:r>
      <w:r w:rsidRPr="00834DCF">
        <w:rPr>
          <w:rFonts w:ascii="Times New Roman" w:hAnsi="Times New Roman"/>
          <w:color w:val="000000"/>
          <w:sz w:val="28"/>
        </w:rPr>
        <w:t>ых в компьютере как текстов в двоичном алфавите.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Скорость передачи дан</w:t>
      </w:r>
      <w:r w:rsidRPr="00834DCF">
        <w:rPr>
          <w:rFonts w:ascii="Times New Roman" w:hAnsi="Times New Roman"/>
          <w:color w:val="000000"/>
          <w:sz w:val="28"/>
        </w:rPr>
        <w:t>ных. Единицы скорости передачи данных.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834DCF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834DCF">
        <w:rPr>
          <w:rFonts w:ascii="Times New Roman" w:hAnsi="Times New Roman"/>
          <w:color w:val="000000"/>
          <w:sz w:val="28"/>
        </w:rPr>
        <w:t>Восьмибитные</w:t>
      </w:r>
      <w:proofErr w:type="spellEnd"/>
      <w:r w:rsidRPr="00834DCF">
        <w:rPr>
          <w:rFonts w:ascii="Times New Roman" w:hAnsi="Times New Roman"/>
          <w:color w:val="000000"/>
          <w:sz w:val="28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834DCF">
        <w:rPr>
          <w:rFonts w:ascii="Times New Roman" w:hAnsi="Times New Roman"/>
          <w:color w:val="000000"/>
          <w:sz w:val="28"/>
        </w:rPr>
        <w:t>. Декодирование сообщений с использованием равномерного и неравномерного кода. Информационн</w:t>
      </w:r>
      <w:r w:rsidRPr="00834DCF">
        <w:rPr>
          <w:rFonts w:ascii="Times New Roman" w:hAnsi="Times New Roman"/>
          <w:color w:val="000000"/>
          <w:sz w:val="28"/>
        </w:rPr>
        <w:t>ый объём текста.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Общее представление о цифровом представлен</w:t>
      </w:r>
      <w:proofErr w:type="gramStart"/>
      <w:r w:rsidRPr="00834DCF">
        <w:rPr>
          <w:rFonts w:ascii="Times New Roman" w:hAnsi="Times New Roman"/>
          <w:color w:val="000000"/>
          <w:sz w:val="28"/>
        </w:rPr>
        <w:t>ии ау</w:t>
      </w:r>
      <w:proofErr w:type="gramEnd"/>
      <w:r w:rsidRPr="00834DCF">
        <w:rPr>
          <w:rFonts w:ascii="Times New Roman" w:hAnsi="Times New Roman"/>
          <w:color w:val="000000"/>
          <w:sz w:val="28"/>
        </w:rPr>
        <w:t>диовизуальных и других непрерывных данных.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834DCF">
        <w:rPr>
          <w:rFonts w:ascii="Times New Roman" w:hAnsi="Times New Roman"/>
          <w:color w:val="000000"/>
          <w:sz w:val="28"/>
        </w:rPr>
        <w:t>. Глубина кодирования. Палитра.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Растровое и векторное представление </w:t>
      </w:r>
      <w:r w:rsidRPr="00834DCF">
        <w:rPr>
          <w:rFonts w:ascii="Times New Roman" w:hAnsi="Times New Roman"/>
          <w:color w:val="000000"/>
          <w:sz w:val="28"/>
        </w:rPr>
        <w:t>изображений. Пиксель. Оценка информационного объёма графических данных для растрового изображения.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записи.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</w:t>
      </w:r>
      <w:r w:rsidRPr="00834DCF">
        <w:rPr>
          <w:rFonts w:ascii="Times New Roman" w:hAnsi="Times New Roman"/>
          <w:color w:val="000000"/>
          <w:sz w:val="28"/>
        </w:rPr>
        <w:t xml:space="preserve"> файлов.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</w:t>
      </w:r>
      <w:r w:rsidRPr="00834DCF">
        <w:rPr>
          <w:rFonts w:ascii="Times New Roman" w:hAnsi="Times New Roman"/>
          <w:color w:val="000000"/>
          <w:sz w:val="28"/>
        </w:rPr>
        <w:t xml:space="preserve">ирование текста. Свойства символов. Шрифт. Типы шрифтов (рубленые, с засечками, </w:t>
      </w:r>
      <w:proofErr w:type="spellStart"/>
      <w:r w:rsidRPr="00834DCF">
        <w:rPr>
          <w:rFonts w:ascii="Times New Roman" w:hAnsi="Times New Roman"/>
          <w:color w:val="000000"/>
          <w:sz w:val="28"/>
        </w:rPr>
        <w:t>моноширинные</w:t>
      </w:r>
      <w:proofErr w:type="spellEnd"/>
      <w:r w:rsidRPr="00834DCF">
        <w:rPr>
          <w:rFonts w:ascii="Times New Roman" w:hAnsi="Times New Roman"/>
          <w:color w:val="000000"/>
          <w:sz w:val="28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Структурирова</w:t>
      </w:r>
      <w:r w:rsidRPr="00834DCF">
        <w:rPr>
          <w:rFonts w:ascii="Times New Roman" w:hAnsi="Times New Roman"/>
          <w:color w:val="000000"/>
          <w:sz w:val="28"/>
        </w:rPr>
        <w:t>ние информации с помощью списков и таблиц. Многоуровневые списки. Добавление таблиц в текстовые документы.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</w:t>
      </w:r>
      <w:r w:rsidRPr="00834DCF">
        <w:rPr>
          <w:rFonts w:ascii="Times New Roman" w:hAnsi="Times New Roman"/>
          <w:color w:val="000000"/>
          <w:sz w:val="28"/>
        </w:rPr>
        <w:t>тулов, ссылок и других элементов.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Знакомство с графическ</w:t>
      </w:r>
      <w:r w:rsidRPr="00834DCF">
        <w:rPr>
          <w:rFonts w:ascii="Times New Roman" w:hAnsi="Times New Roman"/>
          <w:color w:val="000000"/>
          <w:sz w:val="28"/>
        </w:rPr>
        <w:t>ими редакторами. Растровые рисунки. Использование графических примитивов.</w:t>
      </w:r>
    </w:p>
    <w:p w:rsidR="00380601" w:rsidRPr="00834DCF" w:rsidRDefault="00317FDE">
      <w:pPr>
        <w:spacing w:after="0" w:line="264" w:lineRule="auto"/>
        <w:ind w:firstLine="600"/>
        <w:jc w:val="both"/>
      </w:pPr>
      <w:proofErr w:type="gramStart"/>
      <w:r w:rsidRPr="00834DCF"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</w:t>
      </w:r>
      <w:r w:rsidRPr="00834DCF">
        <w:rPr>
          <w:rFonts w:ascii="Times New Roman" w:hAnsi="Times New Roman"/>
          <w:color w:val="000000"/>
          <w:sz w:val="28"/>
        </w:rPr>
        <w:t>том), коррекция цвета, яркости и контрастности.</w:t>
      </w:r>
      <w:proofErr w:type="gramEnd"/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Подготовка м</w:t>
      </w:r>
      <w:r w:rsidRPr="00834DCF">
        <w:rPr>
          <w:rFonts w:ascii="Times New Roman" w:hAnsi="Times New Roman"/>
          <w:color w:val="000000"/>
          <w:sz w:val="28"/>
        </w:rPr>
        <w:t>ультимедийных презентаций. Слайд. Добавление на слайд текста и изображений. Работа с несколькими слайдами.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lastRenderedPageBreak/>
        <w:t>Добавление на слайд аудиовизуальных данных. Анимация. Гиперссылки.</w:t>
      </w:r>
    </w:p>
    <w:p w:rsidR="00380601" w:rsidRPr="00834DCF" w:rsidRDefault="00380601">
      <w:pPr>
        <w:spacing w:after="0" w:line="264" w:lineRule="auto"/>
        <w:ind w:left="120"/>
        <w:jc w:val="both"/>
      </w:pPr>
    </w:p>
    <w:p w:rsidR="00380601" w:rsidRPr="00834DCF" w:rsidRDefault="00317FDE">
      <w:pPr>
        <w:spacing w:after="0" w:line="264" w:lineRule="auto"/>
        <w:ind w:left="12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8 КЛАСС</w:t>
      </w:r>
    </w:p>
    <w:p w:rsidR="00380601" w:rsidRPr="00834DCF" w:rsidRDefault="00380601">
      <w:pPr>
        <w:spacing w:after="0" w:line="264" w:lineRule="auto"/>
        <w:ind w:left="120"/>
        <w:jc w:val="both"/>
      </w:pP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Непозиционные и </w:t>
      </w:r>
      <w:r w:rsidRPr="00834DCF">
        <w:rPr>
          <w:rFonts w:ascii="Times New Roman" w:hAnsi="Times New Roman"/>
          <w:color w:val="000000"/>
          <w:sz w:val="28"/>
        </w:rPr>
        <w:t>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Двоичная система счисления. Перевод целых чисел в пределах от 0 до </w:t>
      </w:r>
      <w:r w:rsidRPr="00834DCF">
        <w:rPr>
          <w:rFonts w:ascii="Times New Roman" w:hAnsi="Times New Roman"/>
          <w:color w:val="000000"/>
          <w:sz w:val="28"/>
        </w:rPr>
        <w:t>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</w:t>
      </w:r>
      <w:r w:rsidRPr="00834DCF">
        <w:rPr>
          <w:rFonts w:ascii="Times New Roman" w:hAnsi="Times New Roman"/>
          <w:color w:val="000000"/>
          <w:sz w:val="28"/>
        </w:rPr>
        <w:t>есятичную системы и обратно.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834DCF">
        <w:rPr>
          <w:rFonts w:ascii="Times New Roman" w:hAnsi="Times New Roman"/>
          <w:color w:val="000000"/>
          <w:sz w:val="28"/>
        </w:rPr>
        <w:t>Логические операции: «и» (конъюнкция, логиче</w:t>
      </w:r>
      <w:r w:rsidRPr="00834DCF">
        <w:rPr>
          <w:rFonts w:ascii="Times New Roman" w:hAnsi="Times New Roman"/>
          <w:color w:val="000000"/>
          <w:sz w:val="28"/>
        </w:rPr>
        <w:t>ское умножение), «или» (дизъюнкция, логическое сложение), «не» (логическое отрицание).</w:t>
      </w:r>
      <w:proofErr w:type="gramEnd"/>
      <w:r w:rsidRPr="00834DCF">
        <w:rPr>
          <w:rFonts w:ascii="Times New Roman" w:hAnsi="Times New Roman"/>
          <w:color w:val="000000"/>
          <w:sz w:val="28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</w:t>
      </w:r>
      <w:r w:rsidRPr="00834DCF">
        <w:rPr>
          <w:rFonts w:ascii="Times New Roman" w:hAnsi="Times New Roman"/>
          <w:color w:val="000000"/>
          <w:sz w:val="28"/>
        </w:rPr>
        <w:t>ражения. Правила записи логических выражений. Построение таблиц истинности логических выражений.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Понятие ал</w:t>
      </w:r>
      <w:r w:rsidRPr="00834DCF">
        <w:rPr>
          <w:rFonts w:ascii="Times New Roman" w:hAnsi="Times New Roman"/>
          <w:color w:val="000000"/>
          <w:sz w:val="28"/>
        </w:rPr>
        <w:t>горитма. Исполнители алгоритмов. Алгоритм как план управления исполнителем.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Свойства алгоритма. Способы записи алгоритма (</w:t>
      </w:r>
      <w:proofErr w:type="gramStart"/>
      <w:r w:rsidRPr="00834DCF">
        <w:rPr>
          <w:rFonts w:ascii="Times New Roman" w:hAnsi="Times New Roman"/>
          <w:color w:val="000000"/>
          <w:sz w:val="28"/>
        </w:rPr>
        <w:t>словесный</w:t>
      </w:r>
      <w:proofErr w:type="gramEnd"/>
      <w:r w:rsidRPr="00834DCF">
        <w:rPr>
          <w:rFonts w:ascii="Times New Roman" w:hAnsi="Times New Roman"/>
          <w:color w:val="000000"/>
          <w:sz w:val="28"/>
        </w:rPr>
        <w:t>, в виде блок-схемы, программа).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</w:t>
      </w:r>
      <w:r w:rsidRPr="00834DCF">
        <w:rPr>
          <w:rFonts w:ascii="Times New Roman" w:hAnsi="Times New Roman"/>
          <w:color w:val="000000"/>
          <w:sz w:val="28"/>
        </w:rPr>
        <w:t>ейных алгоритмов: невозможность предусмотреть зависимость последовательности выполняемых действий от исходных данных.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</w:t>
      </w:r>
      <w:r w:rsidRPr="00834DCF">
        <w:rPr>
          <w:rFonts w:ascii="Times New Roman" w:hAnsi="Times New Roman"/>
          <w:color w:val="000000"/>
          <w:sz w:val="28"/>
        </w:rPr>
        <w:t>ные условия.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</w:t>
      </w:r>
      <w:r w:rsidRPr="00834DCF">
        <w:rPr>
          <w:rFonts w:ascii="Times New Roman" w:hAnsi="Times New Roman"/>
          <w:color w:val="000000"/>
          <w:sz w:val="28"/>
        </w:rPr>
        <w:t xml:space="preserve">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Язык программ</w:t>
      </w:r>
      <w:r w:rsidRPr="00834DCF">
        <w:rPr>
          <w:rFonts w:ascii="Times New Roman" w:hAnsi="Times New Roman"/>
          <w:color w:val="000000"/>
          <w:sz w:val="28"/>
        </w:rPr>
        <w:t>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34DCF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34DCF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34DCF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34DCF">
        <w:rPr>
          <w:rFonts w:ascii="Times New Roman" w:hAnsi="Times New Roman"/>
          <w:color w:val="000000"/>
          <w:sz w:val="28"/>
        </w:rPr>
        <w:t>#, Школьный Алгоритмический Язык).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Оператор присваивания. Арифмети</w:t>
      </w:r>
      <w:r w:rsidRPr="00834DCF">
        <w:rPr>
          <w:rFonts w:ascii="Times New Roman" w:hAnsi="Times New Roman"/>
          <w:color w:val="000000"/>
          <w:sz w:val="28"/>
        </w:rPr>
        <w:t>ческие выражения и порядок их вычисления. Операции с целыми числами: целочисленное деление, остаток от деления.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</w:t>
      </w:r>
      <w:r w:rsidRPr="00834DCF">
        <w:rPr>
          <w:rFonts w:ascii="Times New Roman" w:hAnsi="Times New Roman"/>
          <w:color w:val="000000"/>
          <w:sz w:val="28"/>
        </w:rPr>
        <w:t>четырёх чисел. Решение квадратного уравнения, имеющего вещественные корни.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Цикл с переменной. Алгоритмы проверки д</w:t>
      </w:r>
      <w:r w:rsidRPr="00834DCF">
        <w:rPr>
          <w:rFonts w:ascii="Times New Roman" w:hAnsi="Times New Roman"/>
          <w:color w:val="000000"/>
          <w:sz w:val="28"/>
        </w:rPr>
        <w:t>елимости одного целого числа на другое, проверки натурального числа на простоту.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</w:t>
      </w:r>
      <w:r w:rsidRPr="00834DCF">
        <w:rPr>
          <w:rFonts w:ascii="Times New Roman" w:hAnsi="Times New Roman"/>
          <w:color w:val="000000"/>
          <w:sz w:val="28"/>
        </w:rPr>
        <w:t>к.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380601" w:rsidRPr="00834DCF" w:rsidRDefault="00380601">
      <w:pPr>
        <w:spacing w:after="0" w:line="264" w:lineRule="auto"/>
        <w:ind w:left="120"/>
        <w:jc w:val="both"/>
      </w:pPr>
    </w:p>
    <w:p w:rsidR="00380601" w:rsidRPr="00834DCF" w:rsidRDefault="00317FDE">
      <w:pPr>
        <w:spacing w:after="0" w:line="264" w:lineRule="auto"/>
        <w:ind w:left="12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9 КЛАСС</w:t>
      </w:r>
    </w:p>
    <w:p w:rsidR="00380601" w:rsidRPr="00834DCF" w:rsidRDefault="00380601">
      <w:pPr>
        <w:spacing w:after="0" w:line="264" w:lineRule="auto"/>
        <w:ind w:left="120"/>
        <w:jc w:val="both"/>
      </w:pP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</w:t>
      </w:r>
      <w:r w:rsidRPr="00834DCF">
        <w:rPr>
          <w:rFonts w:ascii="Times New Roman" w:hAnsi="Times New Roman"/>
          <w:b/>
          <w:color w:val="000000"/>
          <w:sz w:val="28"/>
        </w:rPr>
        <w:t>ого поведения в ней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834DCF">
        <w:rPr>
          <w:rFonts w:ascii="Times New Roman" w:hAnsi="Times New Roman"/>
          <w:color w:val="000000"/>
          <w:sz w:val="28"/>
        </w:rPr>
        <w:t>-адреса узлов.</w:t>
      </w:r>
      <w:proofErr w:type="gramEnd"/>
      <w:r w:rsidRPr="00834DCF">
        <w:rPr>
          <w:rFonts w:ascii="Times New Roman" w:hAnsi="Times New Roman"/>
          <w:color w:val="000000"/>
          <w:sz w:val="28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834DCF">
        <w:rPr>
          <w:rFonts w:ascii="Times New Roman" w:hAnsi="Times New Roman"/>
          <w:color w:val="000000"/>
          <w:sz w:val="28"/>
        </w:rPr>
        <w:t>интернет-данные</w:t>
      </w:r>
      <w:proofErr w:type="gramEnd"/>
      <w:r w:rsidRPr="00834DCF">
        <w:rPr>
          <w:rFonts w:ascii="Times New Roman" w:hAnsi="Times New Roman"/>
          <w:color w:val="000000"/>
          <w:sz w:val="28"/>
        </w:rPr>
        <w:t>, в частности данные социальных сетей).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Понятие об информ</w:t>
      </w:r>
      <w:r w:rsidRPr="00834DCF">
        <w:rPr>
          <w:rFonts w:ascii="Times New Roman" w:hAnsi="Times New Roman"/>
          <w:color w:val="000000"/>
          <w:sz w:val="28"/>
        </w:rPr>
        <w:t>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</w:t>
      </w:r>
      <w:r w:rsidRPr="00834DCF">
        <w:rPr>
          <w:rFonts w:ascii="Times New Roman" w:hAnsi="Times New Roman"/>
          <w:color w:val="000000"/>
          <w:sz w:val="28"/>
        </w:rPr>
        <w:t>ия в деструктивные и криминальные формы сетевой активности (</w:t>
      </w:r>
      <w:proofErr w:type="spellStart"/>
      <w:r w:rsidRPr="00834DCF">
        <w:rPr>
          <w:rFonts w:ascii="Times New Roman" w:hAnsi="Times New Roman"/>
          <w:color w:val="000000"/>
          <w:sz w:val="28"/>
        </w:rPr>
        <w:t>кибербуллинг</w:t>
      </w:r>
      <w:proofErr w:type="spellEnd"/>
      <w:r w:rsidRPr="00834DCF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834DCF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834DCF">
        <w:rPr>
          <w:rFonts w:ascii="Times New Roman" w:hAnsi="Times New Roman"/>
          <w:color w:val="000000"/>
          <w:sz w:val="28"/>
        </w:rPr>
        <w:t xml:space="preserve"> и другие формы).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Виды деятельности в Интернете, </w:t>
      </w:r>
      <w:proofErr w:type="gramStart"/>
      <w:r w:rsidRPr="00834DCF"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 w:rsidRPr="00834DCF">
        <w:rPr>
          <w:rFonts w:ascii="Times New Roman" w:hAnsi="Times New Roman"/>
          <w:color w:val="000000"/>
          <w:sz w:val="28"/>
        </w:rPr>
        <w:t>: коммуникационные сервисы (почтовая служба, видео-конференц-связь и други</w:t>
      </w:r>
      <w:r w:rsidRPr="00834DCF">
        <w:rPr>
          <w:rFonts w:ascii="Times New Roman" w:hAnsi="Times New Roman"/>
          <w:color w:val="000000"/>
          <w:sz w:val="28"/>
        </w:rPr>
        <w:t>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</w:t>
      </w:r>
      <w:r w:rsidRPr="00834DCF">
        <w:rPr>
          <w:rFonts w:ascii="Times New Roman" w:hAnsi="Times New Roman"/>
          <w:color w:val="000000"/>
          <w:sz w:val="28"/>
        </w:rPr>
        <w:t>е обеспечение как веб-сервис: онлайновые текстовые и графические редакторы, среды разработки программ.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Модель. Задачи, решаемые с помощью моделирования. Классификации моделей. Материальные (</w:t>
      </w:r>
      <w:r w:rsidRPr="00834DCF">
        <w:rPr>
          <w:rFonts w:ascii="Times New Roman" w:hAnsi="Times New Roman"/>
          <w:color w:val="000000"/>
          <w:sz w:val="28"/>
        </w:rPr>
        <w:t xml:space="preserve">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Базы данных. Отбор в та</w:t>
      </w:r>
      <w:r w:rsidRPr="00834DCF">
        <w:rPr>
          <w:rFonts w:ascii="Times New Roman" w:hAnsi="Times New Roman"/>
          <w:color w:val="000000"/>
          <w:sz w:val="28"/>
        </w:rPr>
        <w:t>блице строк, удовлетворяющих заданному условию.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834DCF">
        <w:rPr>
          <w:rFonts w:ascii="Times New Roman" w:hAnsi="Times New Roman"/>
          <w:color w:val="000000"/>
          <w:sz w:val="28"/>
        </w:rPr>
        <w:lastRenderedPageBreak/>
        <w:t>(источник)</w:t>
      </w:r>
      <w:r w:rsidRPr="00834DCF">
        <w:rPr>
          <w:rFonts w:ascii="Times New Roman" w:hAnsi="Times New Roman"/>
          <w:color w:val="000000"/>
          <w:sz w:val="28"/>
        </w:rPr>
        <w:t xml:space="preserve"> и конечная вершина (сток) в ориентированном графе. Вычисление количества путей в направленном ациклическом графе.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</w:t>
      </w:r>
      <w:r w:rsidRPr="00834DCF">
        <w:rPr>
          <w:rFonts w:ascii="Times New Roman" w:hAnsi="Times New Roman"/>
          <w:color w:val="000000"/>
          <w:sz w:val="28"/>
        </w:rPr>
        <w:t>щью дерева.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Этапы компьютерного моделирования: поста</w:t>
      </w:r>
      <w:r w:rsidRPr="00834DCF">
        <w:rPr>
          <w:rFonts w:ascii="Times New Roman" w:hAnsi="Times New Roman"/>
          <w:color w:val="000000"/>
          <w:sz w:val="28"/>
        </w:rPr>
        <w:t>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Разбиение задачи на </w:t>
      </w:r>
      <w:r w:rsidRPr="00834DCF">
        <w:rPr>
          <w:rFonts w:ascii="Times New Roman" w:hAnsi="Times New Roman"/>
          <w:color w:val="000000"/>
          <w:sz w:val="28"/>
        </w:rPr>
        <w:t>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Табличные величины (массивы). Одномерные </w:t>
      </w:r>
      <w:r w:rsidRPr="00834DCF">
        <w:rPr>
          <w:rFonts w:ascii="Times New Roman" w:hAnsi="Times New Roman"/>
          <w:color w:val="000000"/>
          <w:sz w:val="28"/>
        </w:rPr>
        <w:t xml:space="preserve">массивы. </w:t>
      </w:r>
      <w:proofErr w:type="gramStart"/>
      <w:r w:rsidRPr="00834DCF">
        <w:rPr>
          <w:rFonts w:ascii="Times New Roman" w:hAnsi="Times New Roman"/>
          <w:color w:val="000000"/>
          <w:sz w:val="28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34DCF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34DCF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34DCF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34DCF">
        <w:rPr>
          <w:rFonts w:ascii="Times New Roman" w:hAnsi="Times New Roman"/>
          <w:color w:val="000000"/>
          <w:sz w:val="28"/>
        </w:rPr>
        <w:t>#, Школьный Алгоритмический Язык): заполнение числового массива случайными числ</w:t>
      </w:r>
      <w:r w:rsidRPr="00834DCF">
        <w:rPr>
          <w:rFonts w:ascii="Times New Roman" w:hAnsi="Times New Roman"/>
          <w:color w:val="000000"/>
          <w:sz w:val="28"/>
        </w:rPr>
        <w:t>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834DCF">
        <w:rPr>
          <w:rFonts w:ascii="Times New Roman" w:hAnsi="Times New Roman"/>
          <w:color w:val="000000"/>
          <w:sz w:val="28"/>
        </w:rPr>
        <w:t xml:space="preserve"> С</w:t>
      </w:r>
      <w:r w:rsidRPr="00834DCF">
        <w:rPr>
          <w:rFonts w:ascii="Times New Roman" w:hAnsi="Times New Roman"/>
          <w:color w:val="000000"/>
          <w:sz w:val="28"/>
        </w:rPr>
        <w:t>ортировка массива.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Управление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Управление. Сигнал. Обратная связь. Получе</w:t>
      </w:r>
      <w:r w:rsidRPr="00834DCF">
        <w:rPr>
          <w:rFonts w:ascii="Times New Roman" w:hAnsi="Times New Roman"/>
          <w:color w:val="000000"/>
          <w:sz w:val="28"/>
        </w:rPr>
        <w:t>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Примеры роботизированных систем </w:t>
      </w:r>
      <w:r w:rsidRPr="00834DCF">
        <w:rPr>
          <w:rFonts w:ascii="Times New Roman" w:hAnsi="Times New Roman"/>
          <w:color w:val="000000"/>
          <w:sz w:val="28"/>
        </w:rPr>
        <w:t xml:space="preserve">(система управления движением в транспортной системе, сварочная линия автозавода, автоматизированное </w:t>
      </w:r>
      <w:r w:rsidRPr="00834DCF"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Понятие о</w:t>
      </w:r>
      <w:r w:rsidRPr="00834DCF">
        <w:rPr>
          <w:rFonts w:ascii="Times New Roman" w:hAnsi="Times New Roman"/>
          <w:color w:val="000000"/>
          <w:sz w:val="28"/>
        </w:rPr>
        <w:t>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</w:t>
      </w:r>
      <w:r w:rsidRPr="00834DCF">
        <w:rPr>
          <w:rFonts w:ascii="Times New Roman" w:hAnsi="Times New Roman"/>
          <w:color w:val="000000"/>
          <w:sz w:val="28"/>
        </w:rPr>
        <w:t>истограмма, круговая диаграмма, точечная диаграмма). Выбор типа диаграммы.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</w:t>
      </w:r>
      <w:r w:rsidRPr="00834DCF">
        <w:rPr>
          <w:rFonts w:ascii="Times New Roman" w:hAnsi="Times New Roman"/>
          <w:color w:val="000000"/>
          <w:sz w:val="28"/>
        </w:rPr>
        <w:t>ному условию. Обработка больших наборов данных. Численное моделирование в электронных таблицах.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380601" w:rsidRPr="00834DCF" w:rsidRDefault="00317FDE">
      <w:pPr>
        <w:spacing w:after="0" w:line="264" w:lineRule="auto"/>
        <w:ind w:left="120"/>
        <w:jc w:val="both"/>
      </w:pPr>
      <w:r w:rsidRPr="00834DCF">
        <w:rPr>
          <w:rFonts w:ascii="Times New Roman" w:hAnsi="Times New Roman"/>
          <w:color w:val="000000"/>
          <w:sz w:val="28"/>
        </w:rPr>
        <w:t>Пр</w:t>
      </w:r>
      <w:r w:rsidRPr="00834DCF">
        <w:rPr>
          <w:rFonts w:ascii="Times New Roman" w:hAnsi="Times New Roman"/>
          <w:color w:val="000000"/>
          <w:sz w:val="28"/>
        </w:rPr>
        <w:t xml:space="preserve">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834DCF">
        <w:rPr>
          <w:rFonts w:ascii="Times New Roman" w:hAnsi="Times New Roman"/>
          <w:color w:val="000000"/>
          <w:sz w:val="28"/>
        </w:rPr>
        <w:t>тестировщик</w:t>
      </w:r>
      <w:proofErr w:type="spellEnd"/>
      <w:r w:rsidRPr="00834DCF">
        <w:rPr>
          <w:rFonts w:ascii="Times New Roman" w:hAnsi="Times New Roman"/>
          <w:color w:val="000000"/>
          <w:sz w:val="28"/>
        </w:rPr>
        <w:t>, архитектор программного обеспечения, специалист по анализу данных, системный администратор.</w:t>
      </w:r>
    </w:p>
    <w:p w:rsidR="00380601" w:rsidRPr="00834DCF" w:rsidRDefault="00380601">
      <w:pPr>
        <w:sectPr w:rsidR="00380601" w:rsidRPr="00834DCF">
          <w:pgSz w:w="11906" w:h="16383"/>
          <w:pgMar w:top="1134" w:right="850" w:bottom="1134" w:left="1701" w:header="720" w:footer="720" w:gutter="0"/>
          <w:cols w:space="720"/>
        </w:sectPr>
      </w:pPr>
    </w:p>
    <w:p w:rsidR="00380601" w:rsidRPr="00834DCF" w:rsidRDefault="00317FDE">
      <w:pPr>
        <w:spacing w:after="0" w:line="264" w:lineRule="auto"/>
        <w:ind w:left="120"/>
        <w:jc w:val="both"/>
      </w:pPr>
      <w:bookmarkStart w:id="5" w:name="block-12319997"/>
      <w:bookmarkEnd w:id="4"/>
      <w:r w:rsidRPr="00834DCF">
        <w:rPr>
          <w:rFonts w:ascii="Times New Roman" w:hAnsi="Times New Roman"/>
          <w:b/>
          <w:color w:val="000000"/>
          <w:sz w:val="28"/>
        </w:rPr>
        <w:lastRenderedPageBreak/>
        <w:t>ПЛАНИРУЕМЫЕ РЕЗУЛЬ</w:t>
      </w:r>
      <w:r w:rsidRPr="00834DCF">
        <w:rPr>
          <w:rFonts w:ascii="Times New Roman" w:hAnsi="Times New Roman"/>
          <w:b/>
          <w:color w:val="000000"/>
          <w:sz w:val="28"/>
        </w:rPr>
        <w:t>ТАТЫ ОСВОЕНИЯ ПРОГРАММЫ ПО ИНФОРМАТИКЕ НА УРОВНЕ ОСНОВНОГО ОБЩЕГО ОБРАЗОВАНИЯ</w:t>
      </w:r>
    </w:p>
    <w:p w:rsidR="00380601" w:rsidRPr="00834DCF" w:rsidRDefault="00380601">
      <w:pPr>
        <w:spacing w:after="0" w:line="264" w:lineRule="auto"/>
        <w:ind w:left="120"/>
        <w:jc w:val="both"/>
      </w:pP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834DCF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834DCF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834DCF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834DCF">
        <w:rPr>
          <w:rFonts w:ascii="Times New Roman" w:hAnsi="Times New Roman"/>
          <w:color w:val="000000"/>
          <w:sz w:val="28"/>
        </w:rPr>
        <w:t xml:space="preserve"> и предметных результатов освоения содержания учебног</w:t>
      </w:r>
      <w:r w:rsidRPr="00834DCF">
        <w:rPr>
          <w:rFonts w:ascii="Times New Roman" w:hAnsi="Times New Roman"/>
          <w:color w:val="000000"/>
          <w:sz w:val="28"/>
        </w:rPr>
        <w:t>о предмета.</w:t>
      </w:r>
    </w:p>
    <w:p w:rsidR="00380601" w:rsidRPr="00834DCF" w:rsidRDefault="00317FDE">
      <w:pPr>
        <w:spacing w:after="0" w:line="264" w:lineRule="auto"/>
        <w:ind w:left="12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834DCF">
        <w:rPr>
          <w:rFonts w:ascii="Times New Roman" w:hAnsi="Times New Roman"/>
          <w:color w:val="000000"/>
          <w:sz w:val="28"/>
        </w:rPr>
        <w:t>социализации</w:t>
      </w:r>
      <w:proofErr w:type="gramEnd"/>
      <w:r w:rsidRPr="00834DCF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основного общего образования </w:t>
      </w:r>
      <w:proofErr w:type="gramStart"/>
      <w:r w:rsidRPr="00834DCF">
        <w:rPr>
          <w:rFonts w:ascii="Times New Roman" w:hAnsi="Times New Roman"/>
          <w:color w:val="000000"/>
          <w:sz w:val="28"/>
        </w:rPr>
        <w:t>у</w:t>
      </w:r>
      <w:proofErr w:type="gramEnd"/>
      <w:r w:rsidRPr="00834DCF">
        <w:rPr>
          <w:rFonts w:ascii="Times New Roman" w:hAnsi="Times New Roman"/>
          <w:color w:val="000000"/>
          <w:sz w:val="28"/>
        </w:rPr>
        <w:t xml:space="preserve"> обучающег</w:t>
      </w:r>
      <w:r w:rsidRPr="00834DCF">
        <w:rPr>
          <w:rFonts w:ascii="Times New Roman" w:hAnsi="Times New Roman"/>
          <w:color w:val="000000"/>
          <w:sz w:val="28"/>
        </w:rPr>
        <w:t>ося будут сформированы следующие личностные результаты в части: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</w:t>
      </w:r>
      <w:r w:rsidRPr="00834DCF">
        <w:rPr>
          <w:rFonts w:ascii="Times New Roman" w:hAnsi="Times New Roman"/>
          <w:color w:val="000000"/>
          <w:sz w:val="28"/>
        </w:rPr>
        <w:t>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ориен</w:t>
      </w:r>
      <w:r w:rsidRPr="00834DCF">
        <w:rPr>
          <w:rFonts w:ascii="Times New Roman" w:hAnsi="Times New Roman"/>
          <w:color w:val="000000"/>
          <w:sz w:val="28"/>
        </w:rPr>
        <w:t>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</w:t>
      </w:r>
      <w:r w:rsidRPr="00834DCF">
        <w:rPr>
          <w:rFonts w:ascii="Times New Roman" w:hAnsi="Times New Roman"/>
          <w:color w:val="000000"/>
          <w:sz w:val="28"/>
        </w:rPr>
        <w:t xml:space="preserve">тие асоциальных поступков, в том числе в Интернете; 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380601" w:rsidRPr="00834DCF" w:rsidRDefault="00317FDE">
      <w:pPr>
        <w:spacing w:after="0" w:line="264" w:lineRule="auto"/>
        <w:ind w:firstLine="600"/>
        <w:jc w:val="both"/>
      </w:pPr>
      <w:proofErr w:type="gramStart"/>
      <w:r w:rsidRPr="00834DCF">
        <w:rPr>
          <w:rFonts w:ascii="Times New Roman" w:hAnsi="Times New Roman"/>
          <w:color w:val="000000"/>
          <w:sz w:val="28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</w:t>
      </w:r>
      <w:r w:rsidRPr="00834DCF">
        <w:rPr>
          <w:rFonts w:ascii="Times New Roman" w:hAnsi="Times New Roman"/>
          <w:color w:val="000000"/>
          <w:sz w:val="28"/>
        </w:rPr>
        <w:t>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</w:t>
      </w:r>
      <w:r w:rsidRPr="00834DCF">
        <w:rPr>
          <w:rFonts w:ascii="Times New Roman" w:hAnsi="Times New Roman"/>
          <w:color w:val="000000"/>
          <w:sz w:val="28"/>
        </w:rPr>
        <w:t xml:space="preserve"> оценивать своё поведение и поступки своих товарищей с позиции</w:t>
      </w:r>
      <w:proofErr w:type="gramEnd"/>
      <w:r w:rsidRPr="00834DCF">
        <w:rPr>
          <w:rFonts w:ascii="Times New Roman" w:hAnsi="Times New Roman"/>
          <w:color w:val="000000"/>
          <w:sz w:val="28"/>
        </w:rPr>
        <w:t xml:space="preserve"> нравственных и правовых норм с учётом осознания последствий поступков;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380601" w:rsidRPr="00834DCF" w:rsidRDefault="00317FDE">
      <w:pPr>
        <w:spacing w:after="0" w:line="264" w:lineRule="auto"/>
        <w:ind w:firstLine="600"/>
        <w:jc w:val="both"/>
      </w:pPr>
      <w:proofErr w:type="spellStart"/>
      <w:r w:rsidRPr="00834DCF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834DCF">
        <w:rPr>
          <w:rFonts w:ascii="Times New Roman" w:hAnsi="Times New Roman"/>
          <w:color w:val="000000"/>
          <w:sz w:val="28"/>
        </w:rPr>
        <w:t xml:space="preserve"> мировоззренческих представлений об информации, информационных процессах и</w:t>
      </w:r>
      <w:r w:rsidRPr="00834DCF">
        <w:rPr>
          <w:rFonts w:ascii="Times New Roman" w:hAnsi="Times New Roman"/>
          <w:color w:val="000000"/>
          <w:sz w:val="28"/>
        </w:rPr>
        <w:t xml:space="preserve"> информационных технологиях, </w:t>
      </w:r>
      <w:r w:rsidRPr="00834DCF"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</w:t>
      </w:r>
      <w:r w:rsidRPr="00834DCF">
        <w:rPr>
          <w:rFonts w:ascii="Times New Roman" w:hAnsi="Times New Roman"/>
          <w:color w:val="000000"/>
          <w:sz w:val="28"/>
        </w:rPr>
        <w:t>амообразованию, осознанному выбору направленности и уровня обучения в дальнейшем;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</w:t>
      </w:r>
      <w:r w:rsidRPr="00834DCF">
        <w:rPr>
          <w:rFonts w:ascii="Times New Roman" w:hAnsi="Times New Roman"/>
          <w:color w:val="000000"/>
          <w:sz w:val="28"/>
        </w:rPr>
        <w:t>о и коллективного благополучия;</w:t>
      </w:r>
    </w:p>
    <w:p w:rsidR="00380601" w:rsidRPr="00834DCF" w:rsidRDefault="00317FDE">
      <w:pPr>
        <w:spacing w:after="0" w:line="264" w:lineRule="auto"/>
        <w:ind w:firstLine="600"/>
        <w:jc w:val="both"/>
      </w:pPr>
      <w:proofErr w:type="spellStart"/>
      <w:r w:rsidRPr="00834DCF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834DCF">
        <w:rPr>
          <w:rFonts w:ascii="Times New Roman" w:hAnsi="Times New Roman"/>
          <w:color w:val="000000"/>
          <w:sz w:val="28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</w:t>
      </w:r>
      <w:r w:rsidRPr="00834DCF">
        <w:rPr>
          <w:rFonts w:ascii="Times New Roman" w:hAnsi="Times New Roman"/>
          <w:color w:val="000000"/>
          <w:sz w:val="28"/>
        </w:rPr>
        <w:t>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</w:t>
      </w:r>
      <w:r w:rsidRPr="00834DCF">
        <w:rPr>
          <w:rFonts w:ascii="Times New Roman" w:hAnsi="Times New Roman"/>
          <w:color w:val="000000"/>
          <w:sz w:val="28"/>
        </w:rPr>
        <w:t xml:space="preserve">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интерес к практическому изучению профессий и </w:t>
      </w:r>
      <w:r w:rsidRPr="00834DCF">
        <w:rPr>
          <w:rFonts w:ascii="Times New Roman" w:hAnsi="Times New Roman"/>
          <w:color w:val="000000"/>
          <w:sz w:val="28"/>
        </w:rPr>
        <w:t>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осознанный выбор и построение индивидуальной траектории </w:t>
      </w:r>
      <w:r w:rsidRPr="00834DCF">
        <w:rPr>
          <w:rFonts w:ascii="Times New Roman" w:hAnsi="Times New Roman"/>
          <w:color w:val="000000"/>
          <w:sz w:val="28"/>
        </w:rPr>
        <w:t>образования и жизненных планов с учётом личных и общественных интересов и потребностей;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</w:t>
      </w:r>
      <w:r w:rsidRPr="00834DCF">
        <w:rPr>
          <w:rFonts w:ascii="Times New Roman" w:hAnsi="Times New Roman"/>
          <w:color w:val="000000"/>
          <w:sz w:val="28"/>
        </w:rPr>
        <w:t>ных технологий;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 xml:space="preserve">8) адаптации </w:t>
      </w:r>
      <w:proofErr w:type="gramStart"/>
      <w:r w:rsidRPr="00834DCF">
        <w:rPr>
          <w:rFonts w:ascii="Times New Roman" w:hAnsi="Times New Roman"/>
          <w:b/>
          <w:color w:val="000000"/>
          <w:sz w:val="28"/>
        </w:rPr>
        <w:t>обучающегося</w:t>
      </w:r>
      <w:proofErr w:type="gramEnd"/>
      <w:r w:rsidRPr="00834DCF">
        <w:rPr>
          <w:rFonts w:ascii="Times New Roman" w:hAnsi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834DCF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834DCF">
        <w:rPr>
          <w:rFonts w:ascii="Times New Roman" w:hAnsi="Times New Roman"/>
          <w:color w:val="000000"/>
          <w:sz w:val="28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</w:t>
      </w:r>
      <w:r w:rsidRPr="00834DCF">
        <w:rPr>
          <w:rFonts w:ascii="Times New Roman" w:hAnsi="Times New Roman"/>
          <w:color w:val="000000"/>
          <w:sz w:val="28"/>
        </w:rPr>
        <w:t>оциальной жизни в группах и сообществах, в том числе существующих в виртуальном пространстве.</w:t>
      </w:r>
    </w:p>
    <w:p w:rsidR="00380601" w:rsidRPr="00834DCF" w:rsidRDefault="00317FDE">
      <w:pPr>
        <w:spacing w:after="0" w:line="264" w:lineRule="auto"/>
        <w:ind w:left="12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380601" w:rsidRPr="00834DCF" w:rsidRDefault="00380601">
      <w:pPr>
        <w:spacing w:after="0" w:line="264" w:lineRule="auto"/>
        <w:ind w:left="120"/>
        <w:jc w:val="both"/>
      </w:pPr>
    </w:p>
    <w:p w:rsidR="00380601" w:rsidRPr="00834DCF" w:rsidRDefault="00317FDE">
      <w:pPr>
        <w:spacing w:after="0" w:line="264" w:lineRule="auto"/>
        <w:ind w:firstLine="600"/>
        <w:jc w:val="both"/>
      </w:pPr>
      <w:proofErr w:type="spellStart"/>
      <w:r w:rsidRPr="00834DCF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834DCF">
        <w:rPr>
          <w:rFonts w:ascii="Times New Roman" w:hAnsi="Times New Roman"/>
          <w:color w:val="000000"/>
          <w:sz w:val="28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</w:t>
      </w:r>
      <w:r w:rsidRPr="00834DCF">
        <w:rPr>
          <w:rFonts w:ascii="Times New Roman" w:hAnsi="Times New Roman"/>
          <w:color w:val="000000"/>
          <w:sz w:val="28"/>
        </w:rPr>
        <w:t>ммуникативными, регулятивными.</w:t>
      </w:r>
    </w:p>
    <w:p w:rsidR="00380601" w:rsidRPr="00834DCF" w:rsidRDefault="00380601">
      <w:pPr>
        <w:spacing w:after="0" w:line="264" w:lineRule="auto"/>
        <w:ind w:left="120"/>
        <w:jc w:val="both"/>
      </w:pPr>
    </w:p>
    <w:p w:rsidR="00380601" w:rsidRPr="00834DCF" w:rsidRDefault="00317FDE">
      <w:pPr>
        <w:spacing w:after="0" w:line="264" w:lineRule="auto"/>
        <w:ind w:left="12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</w:t>
      </w:r>
      <w:r w:rsidRPr="00834DCF">
        <w:rPr>
          <w:rFonts w:ascii="Times New Roman" w:hAnsi="Times New Roman"/>
          <w:color w:val="000000"/>
          <w:sz w:val="28"/>
        </w:rPr>
        <w:t xml:space="preserve">ции, устанавливать причинно-следственные связи, строить </w:t>
      </w:r>
      <w:proofErr w:type="gramStart"/>
      <w:r w:rsidRPr="00834DCF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834DCF">
        <w:rPr>
          <w:rFonts w:ascii="Times New Roman" w:hAnsi="Times New Roman"/>
          <w:color w:val="000000"/>
          <w:sz w:val="28"/>
        </w:rPr>
        <w:t>, делать умозаключения (индуктивные, дедуктивные и по аналогии) и выводы;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</w:t>
      </w:r>
      <w:r w:rsidRPr="00834DCF">
        <w:rPr>
          <w:rFonts w:ascii="Times New Roman" w:hAnsi="Times New Roman"/>
          <w:color w:val="000000"/>
          <w:sz w:val="28"/>
        </w:rPr>
        <w:t>авательных задач;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формулировать вопросы, </w:t>
      </w:r>
      <w:r w:rsidRPr="00834DCF">
        <w:rPr>
          <w:rFonts w:ascii="Times New Roman" w:hAnsi="Times New Roman"/>
          <w:color w:val="000000"/>
          <w:sz w:val="28"/>
        </w:rPr>
        <w:t>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прогнозировать возможное дальнейшее </w:t>
      </w:r>
      <w:r w:rsidRPr="00834DCF">
        <w:rPr>
          <w:rFonts w:ascii="Times New Roman" w:hAnsi="Times New Roman"/>
          <w:color w:val="000000"/>
          <w:sz w:val="28"/>
        </w:rPr>
        <w:t>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выявлять дефицит информации, данных, необходимых для решения поставленной </w:t>
      </w:r>
      <w:r w:rsidRPr="00834DCF">
        <w:rPr>
          <w:rFonts w:ascii="Times New Roman" w:hAnsi="Times New Roman"/>
          <w:color w:val="000000"/>
          <w:sz w:val="28"/>
        </w:rPr>
        <w:t>задачи;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выбирать, анализировать, систематизировать и интерпретировать информацию различных </w:t>
      </w:r>
      <w:r w:rsidRPr="00834DCF">
        <w:rPr>
          <w:rFonts w:ascii="Times New Roman" w:hAnsi="Times New Roman"/>
          <w:color w:val="000000"/>
          <w:sz w:val="28"/>
        </w:rPr>
        <w:t>видов и форм представления;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</w:t>
      </w:r>
      <w:r w:rsidRPr="00834DCF">
        <w:rPr>
          <w:rFonts w:ascii="Times New Roman" w:hAnsi="Times New Roman"/>
          <w:color w:val="000000"/>
          <w:sz w:val="28"/>
        </w:rPr>
        <w:t>телем или сформулированным самостоятельно;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380601" w:rsidRPr="00834DCF" w:rsidRDefault="00380601">
      <w:pPr>
        <w:spacing w:after="0" w:line="264" w:lineRule="auto"/>
        <w:ind w:left="120"/>
        <w:jc w:val="both"/>
      </w:pPr>
    </w:p>
    <w:p w:rsidR="00380601" w:rsidRPr="00834DCF" w:rsidRDefault="00317FDE">
      <w:pPr>
        <w:spacing w:after="0" w:line="264" w:lineRule="auto"/>
        <w:ind w:left="12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Общение: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</w:t>
      </w:r>
      <w:r w:rsidRPr="00834DCF">
        <w:rPr>
          <w:rFonts w:ascii="Times New Roman" w:hAnsi="Times New Roman"/>
          <w:color w:val="000000"/>
          <w:sz w:val="28"/>
        </w:rPr>
        <w:t>зиций;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</w:t>
      </w:r>
      <w:r w:rsidRPr="00834DCF">
        <w:rPr>
          <w:rFonts w:ascii="Times New Roman" w:hAnsi="Times New Roman"/>
          <w:color w:val="000000"/>
          <w:sz w:val="28"/>
        </w:rPr>
        <w:t>использованием иллюстративных материалов.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принимать цель со</w:t>
      </w:r>
      <w:r w:rsidRPr="00834DCF">
        <w:rPr>
          <w:rFonts w:ascii="Times New Roman" w:hAnsi="Times New Roman"/>
          <w:color w:val="000000"/>
          <w:sz w:val="28"/>
        </w:rPr>
        <w:t>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выполнять свою часть работы с ин</w:t>
      </w:r>
      <w:r w:rsidRPr="00834DCF">
        <w:rPr>
          <w:rFonts w:ascii="Times New Roman" w:hAnsi="Times New Roman"/>
          <w:color w:val="000000"/>
          <w:sz w:val="28"/>
        </w:rPr>
        <w:t>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</w:t>
      </w:r>
      <w:r w:rsidRPr="00834DCF">
        <w:rPr>
          <w:rFonts w:ascii="Times New Roman" w:hAnsi="Times New Roman"/>
          <w:color w:val="000000"/>
          <w:sz w:val="28"/>
        </w:rPr>
        <w:t>нным участниками взаимодействия;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80601" w:rsidRPr="00834DCF" w:rsidRDefault="00380601">
      <w:pPr>
        <w:spacing w:after="0" w:line="264" w:lineRule="auto"/>
        <w:ind w:left="120"/>
        <w:jc w:val="both"/>
      </w:pPr>
    </w:p>
    <w:p w:rsidR="00380601" w:rsidRPr="00834DCF" w:rsidRDefault="00317FDE">
      <w:pPr>
        <w:spacing w:after="0" w:line="264" w:lineRule="auto"/>
        <w:ind w:left="12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Регулятивные универсальные учеб</w:t>
      </w:r>
      <w:r w:rsidRPr="00834DCF">
        <w:rPr>
          <w:rFonts w:ascii="Times New Roman" w:hAnsi="Times New Roman"/>
          <w:b/>
          <w:color w:val="000000"/>
          <w:sz w:val="28"/>
        </w:rPr>
        <w:t>ные действия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самостоятельно составлять алгоритм </w:t>
      </w:r>
      <w:r w:rsidRPr="00834DCF">
        <w:rPr>
          <w:rFonts w:ascii="Times New Roman" w:hAnsi="Times New Roman"/>
          <w:color w:val="000000"/>
          <w:sz w:val="28"/>
        </w:rPr>
        <w:t>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lastRenderedPageBreak/>
        <w:t>составлять план действий (план реализации намеченного алгоритма решения), корректи</w:t>
      </w:r>
      <w:r w:rsidRPr="00834DCF">
        <w:rPr>
          <w:rFonts w:ascii="Times New Roman" w:hAnsi="Times New Roman"/>
          <w:color w:val="000000"/>
          <w:sz w:val="28"/>
        </w:rPr>
        <w:t>ровать предложенный алгоритм с учётом получения новых знаний об изучаемом объекте;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владеть способами самоконтроля, </w:t>
      </w:r>
      <w:proofErr w:type="spellStart"/>
      <w:r w:rsidRPr="00834DCF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834DCF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да</w:t>
      </w:r>
      <w:r w:rsidRPr="00834DCF">
        <w:rPr>
          <w:rFonts w:ascii="Times New Roman" w:hAnsi="Times New Roman"/>
          <w:color w:val="000000"/>
          <w:sz w:val="28"/>
        </w:rPr>
        <w:t>вать оценку ситуации и предлагать план её изменения;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834DCF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834DCF">
        <w:rPr>
          <w:rFonts w:ascii="Times New Roman" w:hAnsi="Times New Roman"/>
          <w:color w:val="000000"/>
          <w:sz w:val="28"/>
        </w:rPr>
        <w:t xml:space="preserve">) результатов </w:t>
      </w:r>
      <w:r w:rsidRPr="00834DCF">
        <w:rPr>
          <w:rFonts w:ascii="Times New Roman" w:hAnsi="Times New Roman"/>
          <w:color w:val="000000"/>
          <w:sz w:val="28"/>
        </w:rPr>
        <w:t xml:space="preserve">информационной деятельности, давать оценку приобретённому опыту, уметь находить </w:t>
      </w:r>
      <w:proofErr w:type="gramStart"/>
      <w:r w:rsidRPr="00834DCF">
        <w:rPr>
          <w:rFonts w:ascii="Times New Roman" w:hAnsi="Times New Roman"/>
          <w:color w:val="000000"/>
          <w:sz w:val="28"/>
        </w:rPr>
        <w:t>позитивное</w:t>
      </w:r>
      <w:proofErr w:type="gramEnd"/>
      <w:r w:rsidRPr="00834DCF">
        <w:rPr>
          <w:rFonts w:ascii="Times New Roman" w:hAnsi="Times New Roman"/>
          <w:color w:val="000000"/>
          <w:sz w:val="28"/>
        </w:rPr>
        <w:t xml:space="preserve"> в произошедшей ситуации;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оцениват</w:t>
      </w:r>
      <w:r w:rsidRPr="00834DCF">
        <w:rPr>
          <w:rFonts w:ascii="Times New Roman" w:hAnsi="Times New Roman"/>
          <w:color w:val="000000"/>
          <w:sz w:val="28"/>
        </w:rPr>
        <w:t>ь соответствие результата цели и условиям.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осознавать невозможность контролировать всё вокруг даже в условиях открытого доступа к </w:t>
      </w:r>
      <w:r w:rsidRPr="00834DCF">
        <w:rPr>
          <w:rFonts w:ascii="Times New Roman" w:hAnsi="Times New Roman"/>
          <w:color w:val="000000"/>
          <w:sz w:val="28"/>
        </w:rPr>
        <w:t>любым объёмам информации.</w:t>
      </w:r>
    </w:p>
    <w:p w:rsidR="00380601" w:rsidRPr="00834DCF" w:rsidRDefault="00380601">
      <w:pPr>
        <w:spacing w:after="0" w:line="264" w:lineRule="auto"/>
        <w:ind w:left="120"/>
        <w:jc w:val="both"/>
      </w:pPr>
    </w:p>
    <w:p w:rsidR="00380601" w:rsidRPr="00834DCF" w:rsidRDefault="00317FDE">
      <w:pPr>
        <w:spacing w:after="0" w:line="264" w:lineRule="auto"/>
        <w:ind w:left="120"/>
        <w:jc w:val="both"/>
      </w:pPr>
      <w:r w:rsidRPr="00834DCF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80601" w:rsidRPr="00834DCF" w:rsidRDefault="00380601">
      <w:pPr>
        <w:spacing w:after="0" w:line="264" w:lineRule="auto"/>
        <w:ind w:left="120"/>
        <w:jc w:val="both"/>
      </w:pPr>
    </w:p>
    <w:p w:rsidR="00380601" w:rsidRPr="00834DCF" w:rsidRDefault="00317FDE">
      <w:pPr>
        <w:spacing w:after="0" w:line="264" w:lineRule="auto"/>
        <w:ind w:left="12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34DCF">
        <w:rPr>
          <w:rFonts w:ascii="Times New Roman" w:hAnsi="Times New Roman"/>
          <w:b/>
          <w:color w:val="000000"/>
          <w:sz w:val="28"/>
        </w:rPr>
        <w:t>в 7 классе</w:t>
      </w:r>
      <w:r w:rsidRPr="00834DCF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пояснять на примерах смысл понятий «информация», «информационный процесс», «обработка информации», «хранение информации», </w:t>
      </w:r>
      <w:r w:rsidRPr="00834DCF">
        <w:rPr>
          <w:rFonts w:ascii="Times New Roman" w:hAnsi="Times New Roman"/>
          <w:color w:val="000000"/>
          <w:sz w:val="28"/>
        </w:rPr>
        <w:t>«передача информации»;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</w:t>
      </w:r>
      <w:r w:rsidRPr="00834DCF">
        <w:rPr>
          <w:rFonts w:ascii="Times New Roman" w:hAnsi="Times New Roman"/>
          <w:color w:val="000000"/>
          <w:sz w:val="28"/>
        </w:rPr>
        <w:t>итах, оперировать единицами измерения информационного объёма и скорости передачи данных;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устрой</w:t>
      </w:r>
      <w:proofErr w:type="gramStart"/>
      <w:r w:rsidRPr="00834DCF">
        <w:rPr>
          <w:rFonts w:ascii="Times New Roman" w:hAnsi="Times New Roman"/>
          <w:color w:val="000000"/>
          <w:sz w:val="28"/>
        </w:rPr>
        <w:t>ств хр</w:t>
      </w:r>
      <w:proofErr w:type="gramEnd"/>
      <w:r w:rsidRPr="00834DCF">
        <w:rPr>
          <w:rFonts w:ascii="Times New Roman" w:hAnsi="Times New Roman"/>
          <w:color w:val="000000"/>
          <w:sz w:val="28"/>
        </w:rPr>
        <w:t>анения и передачи информации, сравниват</w:t>
      </w:r>
      <w:r w:rsidRPr="00834DCF">
        <w:rPr>
          <w:rFonts w:ascii="Times New Roman" w:hAnsi="Times New Roman"/>
          <w:color w:val="000000"/>
          <w:sz w:val="28"/>
        </w:rPr>
        <w:t>ь их количественные характеристики;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</w:t>
      </w:r>
      <w:r w:rsidRPr="00834DCF">
        <w:rPr>
          <w:rFonts w:ascii="Times New Roman" w:hAnsi="Times New Roman"/>
          <w:color w:val="000000"/>
          <w:sz w:val="28"/>
        </w:rPr>
        <w:t>перативная память, долговременная память, устройства ввода-вывода);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ориентироваться в иерархической структуре файловой системы (записывать полное имя файла (каталога), путь к файлу </w:t>
      </w:r>
      <w:r w:rsidRPr="00834DCF">
        <w:rPr>
          <w:rFonts w:ascii="Times New Roman" w:hAnsi="Times New Roman"/>
          <w:color w:val="000000"/>
          <w:sz w:val="28"/>
        </w:rPr>
        <w:t>(каталогу) по имеющемуся описанию файловой структуры некоторого информационного носителя);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</w:t>
      </w:r>
      <w:r w:rsidRPr="00834DCF">
        <w:rPr>
          <w:rFonts w:ascii="Times New Roman" w:hAnsi="Times New Roman"/>
          <w:color w:val="000000"/>
          <w:sz w:val="28"/>
        </w:rPr>
        <w:t xml:space="preserve"> и архивировать файлы и каталоги, использовать антивирусную программу;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</w:t>
      </w:r>
      <w:r w:rsidRPr="00834DCF">
        <w:rPr>
          <w:rFonts w:ascii="Times New Roman" w:hAnsi="Times New Roman"/>
          <w:color w:val="000000"/>
          <w:sz w:val="28"/>
        </w:rPr>
        <w:t>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испол</w:t>
      </w:r>
      <w:r w:rsidRPr="00834DCF">
        <w:rPr>
          <w:rFonts w:ascii="Times New Roman" w:hAnsi="Times New Roman"/>
          <w:color w:val="000000"/>
          <w:sz w:val="28"/>
        </w:rPr>
        <w:t xml:space="preserve">ьзовать современные сервисы </w:t>
      </w:r>
      <w:proofErr w:type="gramStart"/>
      <w:r w:rsidRPr="00834DCF"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 w:rsidRPr="00834DCF">
        <w:rPr>
          <w:rFonts w:ascii="Times New Roman" w:hAnsi="Times New Roman"/>
          <w:color w:val="000000"/>
          <w:sz w:val="28"/>
        </w:rPr>
        <w:t>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</w:t>
      </w:r>
      <w:r w:rsidRPr="00834DCF">
        <w:rPr>
          <w:rFonts w:ascii="Times New Roman" w:hAnsi="Times New Roman"/>
          <w:color w:val="000000"/>
          <w:sz w:val="28"/>
        </w:rPr>
        <w:t xml:space="preserve"> на любых устройствах и в Интернете, выбирать безопасные стратегии поведения в сети;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380601" w:rsidRPr="00834DCF" w:rsidRDefault="00380601">
      <w:pPr>
        <w:spacing w:after="0" w:line="264" w:lineRule="auto"/>
        <w:ind w:left="120"/>
        <w:jc w:val="both"/>
      </w:pPr>
    </w:p>
    <w:p w:rsidR="00380601" w:rsidRPr="00834DCF" w:rsidRDefault="00317FDE">
      <w:pPr>
        <w:spacing w:after="0" w:line="264" w:lineRule="auto"/>
        <w:ind w:left="12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34DCF">
        <w:rPr>
          <w:rFonts w:ascii="Times New Roman" w:hAnsi="Times New Roman"/>
          <w:b/>
          <w:color w:val="000000"/>
          <w:sz w:val="28"/>
        </w:rPr>
        <w:t>в 8 классе</w:t>
      </w:r>
      <w:r w:rsidRPr="00834DCF">
        <w:rPr>
          <w:rFonts w:ascii="Times New Roman" w:hAnsi="Times New Roman"/>
          <w:color w:val="000000"/>
          <w:sz w:val="28"/>
        </w:rPr>
        <w:t xml:space="preserve"> у обучающегос</w:t>
      </w:r>
      <w:r w:rsidRPr="00834DCF">
        <w:rPr>
          <w:rFonts w:ascii="Times New Roman" w:hAnsi="Times New Roman"/>
          <w:color w:val="000000"/>
          <w:sz w:val="28"/>
        </w:rPr>
        <w:t>я будут сформированы следующие умения: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</w:t>
      </w:r>
      <w:r w:rsidRPr="00834DCF">
        <w:rPr>
          <w:rFonts w:ascii="Times New Roman" w:hAnsi="Times New Roman"/>
          <w:color w:val="000000"/>
          <w:sz w:val="28"/>
        </w:rPr>
        <w:t>ифметические операции над ними;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</w:t>
      </w:r>
      <w:r w:rsidRPr="00834DCF">
        <w:rPr>
          <w:rFonts w:ascii="Times New Roman" w:hAnsi="Times New Roman"/>
          <w:color w:val="000000"/>
          <w:sz w:val="28"/>
        </w:rPr>
        <w:t>вестны значения истинности входящих в него переменных, строить таблицы истинности для логических выражений;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</w:t>
      </w:r>
      <w:r w:rsidRPr="00834DCF">
        <w:rPr>
          <w:rFonts w:ascii="Times New Roman" w:hAnsi="Times New Roman"/>
          <w:color w:val="000000"/>
          <w:sz w:val="28"/>
        </w:rPr>
        <w:t>ик;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анализир</w:t>
      </w:r>
      <w:r w:rsidRPr="00834DCF">
        <w:rPr>
          <w:rFonts w:ascii="Times New Roman" w:hAnsi="Times New Roman"/>
          <w:color w:val="000000"/>
          <w:sz w:val="28"/>
        </w:rPr>
        <w:t>овать предложенные алгоритмы, в том числе определять, какие результаты возможны при заданном множестве исходных значений;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34DCF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34DCF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34DCF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34DCF">
        <w:rPr>
          <w:rFonts w:ascii="Times New Roman" w:hAnsi="Times New Roman"/>
          <w:color w:val="000000"/>
          <w:sz w:val="28"/>
        </w:rPr>
        <w:t xml:space="preserve">#, Школьный Алгоритмический Язык), </w:t>
      </w:r>
      <w:r w:rsidRPr="00834DCF">
        <w:rPr>
          <w:rFonts w:ascii="Times New Roman" w:hAnsi="Times New Roman"/>
          <w:color w:val="000000"/>
          <w:sz w:val="28"/>
        </w:rPr>
        <w:t>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380601" w:rsidRPr="00834DCF" w:rsidRDefault="00380601">
      <w:pPr>
        <w:spacing w:after="0" w:line="264" w:lineRule="auto"/>
        <w:ind w:left="120"/>
        <w:jc w:val="both"/>
      </w:pPr>
    </w:p>
    <w:p w:rsidR="00380601" w:rsidRPr="00834DCF" w:rsidRDefault="00317FDE">
      <w:pPr>
        <w:spacing w:after="0" w:line="264" w:lineRule="auto"/>
        <w:ind w:left="120"/>
        <w:jc w:val="both"/>
      </w:pPr>
      <w:r w:rsidRPr="00834DCF">
        <w:rPr>
          <w:rFonts w:ascii="Times New Roman" w:hAnsi="Times New Roman"/>
          <w:color w:val="000000"/>
          <w:sz w:val="28"/>
        </w:rPr>
        <w:t>К концу</w:t>
      </w:r>
      <w:r w:rsidRPr="00834DCF">
        <w:rPr>
          <w:rFonts w:ascii="Times New Roman" w:hAnsi="Times New Roman"/>
          <w:color w:val="000000"/>
          <w:sz w:val="28"/>
        </w:rPr>
        <w:t xml:space="preserve"> обучения </w:t>
      </w:r>
      <w:r w:rsidRPr="00834DCF">
        <w:rPr>
          <w:rFonts w:ascii="Times New Roman" w:hAnsi="Times New Roman"/>
          <w:b/>
          <w:color w:val="000000"/>
          <w:sz w:val="28"/>
        </w:rPr>
        <w:t>в 9 классе</w:t>
      </w:r>
      <w:r w:rsidRPr="00834DCF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</w:t>
      </w:r>
      <w:r w:rsidRPr="00834DCF">
        <w:rPr>
          <w:rFonts w:ascii="Times New Roman" w:hAnsi="Times New Roman"/>
          <w:color w:val="000000"/>
          <w:sz w:val="28"/>
        </w:rPr>
        <w:t>телями, такими как Робот, Черепашка, Чертёжник;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834DCF">
        <w:rPr>
          <w:rFonts w:ascii="Times New Roman" w:hAnsi="Times New Roman"/>
          <w:color w:val="000000"/>
          <w:sz w:val="28"/>
        </w:rPr>
        <w:lastRenderedPageBreak/>
        <w:t>с заданным</w:t>
      </w:r>
      <w:r w:rsidRPr="00834DCF">
        <w:rPr>
          <w:rFonts w:ascii="Times New Roman" w:hAnsi="Times New Roman"/>
          <w:color w:val="000000"/>
          <w:sz w:val="28"/>
        </w:rPr>
        <w:t>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34DCF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34DCF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34DCF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34DCF">
        <w:rPr>
          <w:rFonts w:ascii="Times New Roman" w:hAnsi="Times New Roman"/>
          <w:color w:val="000000"/>
          <w:sz w:val="28"/>
        </w:rPr>
        <w:t>#, Школьный Алгоритмический Язык);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</w:t>
      </w:r>
      <w:r w:rsidRPr="00834DCF">
        <w:rPr>
          <w:rFonts w:ascii="Times New Roman" w:hAnsi="Times New Roman"/>
          <w:color w:val="000000"/>
          <w:sz w:val="28"/>
        </w:rPr>
        <w:t>лирования;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выбирать способ представления данных в соответствии с поставленной задачей (таблицы, схемы, графики, диаграммы) с </w:t>
      </w:r>
      <w:r w:rsidRPr="00834DCF">
        <w:rPr>
          <w:rFonts w:ascii="Times New Roman" w:hAnsi="Times New Roman"/>
          <w:color w:val="000000"/>
          <w:sz w:val="28"/>
        </w:rPr>
        <w:t>использованием соответствующих программных средств обработки данных;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создавать</w:t>
      </w:r>
      <w:r w:rsidRPr="00834DCF">
        <w:rPr>
          <w:rFonts w:ascii="Times New Roman" w:hAnsi="Times New Roman"/>
          <w:color w:val="000000"/>
          <w:sz w:val="28"/>
        </w:rPr>
        <w:t xml:space="preserve">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</w:t>
      </w:r>
      <w:r w:rsidRPr="00834DCF">
        <w:rPr>
          <w:rFonts w:ascii="Times New Roman" w:hAnsi="Times New Roman"/>
          <w:color w:val="000000"/>
          <w:sz w:val="28"/>
        </w:rPr>
        <w:t>носительной, смешанной адресации;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использовать современные </w:t>
      </w:r>
      <w:proofErr w:type="gramStart"/>
      <w:r w:rsidRPr="00834DCF"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 w:rsidRPr="00834DCF">
        <w:rPr>
          <w:rFonts w:ascii="Times New Roman" w:hAnsi="Times New Roman"/>
          <w:color w:val="000000"/>
          <w:sz w:val="28"/>
        </w:rPr>
        <w:t xml:space="preserve"> (в том числе коммуникационные сервисы, облачные хранилища данных, онл</w:t>
      </w:r>
      <w:r w:rsidRPr="00834DCF">
        <w:rPr>
          <w:rFonts w:ascii="Times New Roman" w:hAnsi="Times New Roman"/>
          <w:color w:val="000000"/>
          <w:sz w:val="28"/>
        </w:rPr>
        <w:t>айн-программы (текстовые и графические редакторы, среды разработки)) в учебной и повседневной деятельности;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</w:t>
      </w:r>
      <w:r w:rsidRPr="00834DCF">
        <w:rPr>
          <w:rFonts w:ascii="Times New Roman" w:hAnsi="Times New Roman"/>
          <w:color w:val="000000"/>
          <w:sz w:val="28"/>
        </w:rPr>
        <w:t>ной деятельности;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</w:t>
      </w:r>
      <w:r w:rsidRPr="00834DCF">
        <w:rPr>
          <w:rFonts w:ascii="Times New Roman" w:hAnsi="Times New Roman"/>
          <w:color w:val="000000"/>
          <w:sz w:val="28"/>
        </w:rPr>
        <w:t>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380601" w:rsidRPr="00834DCF" w:rsidRDefault="00317FDE">
      <w:pPr>
        <w:spacing w:after="0" w:line="264" w:lineRule="auto"/>
        <w:ind w:firstLine="600"/>
        <w:jc w:val="both"/>
      </w:pPr>
      <w:r w:rsidRPr="00834DCF">
        <w:rPr>
          <w:rFonts w:ascii="Times New Roman" w:hAnsi="Times New Roman"/>
          <w:color w:val="000000"/>
          <w:sz w:val="28"/>
        </w:rPr>
        <w:t>распознавать попытки и предупреждать вовлечение себя и окружающих в деструктивные и кримин</w:t>
      </w:r>
      <w:r w:rsidRPr="00834DCF">
        <w:rPr>
          <w:rFonts w:ascii="Times New Roman" w:hAnsi="Times New Roman"/>
          <w:color w:val="000000"/>
          <w:sz w:val="28"/>
        </w:rPr>
        <w:t xml:space="preserve">альные формы сетевой активности (в том числе </w:t>
      </w:r>
      <w:proofErr w:type="spellStart"/>
      <w:r w:rsidRPr="00834DCF">
        <w:rPr>
          <w:rFonts w:ascii="Times New Roman" w:hAnsi="Times New Roman"/>
          <w:color w:val="000000"/>
          <w:sz w:val="28"/>
        </w:rPr>
        <w:t>кибербуллинг</w:t>
      </w:r>
      <w:proofErr w:type="spellEnd"/>
      <w:r w:rsidRPr="00834DCF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834DCF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834DCF">
        <w:rPr>
          <w:rFonts w:ascii="Times New Roman" w:hAnsi="Times New Roman"/>
          <w:color w:val="000000"/>
          <w:sz w:val="28"/>
        </w:rPr>
        <w:t>).</w:t>
      </w:r>
    </w:p>
    <w:p w:rsidR="00380601" w:rsidRPr="00834DCF" w:rsidRDefault="00380601">
      <w:pPr>
        <w:sectPr w:rsidR="00380601" w:rsidRPr="00834DCF">
          <w:pgSz w:w="11906" w:h="16383"/>
          <w:pgMar w:top="1134" w:right="850" w:bottom="1134" w:left="1701" w:header="720" w:footer="720" w:gutter="0"/>
          <w:cols w:space="720"/>
        </w:sectPr>
      </w:pPr>
    </w:p>
    <w:p w:rsidR="00380601" w:rsidRDefault="00317FDE">
      <w:pPr>
        <w:spacing w:after="0"/>
        <w:ind w:left="120"/>
      </w:pPr>
      <w:bookmarkStart w:id="6" w:name="block-12319999"/>
      <w:bookmarkEnd w:id="5"/>
      <w:r w:rsidRPr="00834DC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80601" w:rsidRDefault="00317F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4514"/>
        <w:gridCol w:w="2109"/>
        <w:gridCol w:w="2124"/>
        <w:gridCol w:w="3668"/>
      </w:tblGrid>
      <w:tr w:rsidR="00380601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</w:tr>
      <w:tr w:rsidR="003806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601" w:rsidRDefault="003806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601" w:rsidRDefault="00380601"/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601" w:rsidRDefault="00380601"/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380601" w:rsidRDefault="00380601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380601" w:rsidRDefault="00380601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380601" w:rsidRDefault="00380601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80601"/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80601"/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80601"/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380601" w:rsidRDefault="00380601">
            <w:pPr>
              <w:spacing w:after="0"/>
              <w:ind w:left="135"/>
            </w:pPr>
          </w:p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380601" w:rsidRDefault="00380601"/>
        </w:tc>
      </w:tr>
    </w:tbl>
    <w:p w:rsidR="00380601" w:rsidRDefault="00380601">
      <w:pPr>
        <w:sectPr w:rsidR="003806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0601" w:rsidRDefault="00317F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2062"/>
        <w:gridCol w:w="2088"/>
        <w:gridCol w:w="3583"/>
      </w:tblGrid>
      <w:tr w:rsidR="00380601">
        <w:trPr>
          <w:trHeight w:val="144"/>
          <w:tblCellSpacing w:w="20" w:type="nil"/>
        </w:trPr>
        <w:tc>
          <w:tcPr>
            <w:tcW w:w="6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</w:tr>
      <w:tr w:rsidR="003806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601" w:rsidRDefault="003806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601" w:rsidRDefault="00380601"/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601" w:rsidRDefault="00380601"/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80601"/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380601" w:rsidRDefault="00380601">
            <w:pPr>
              <w:spacing w:after="0"/>
              <w:ind w:left="135"/>
              <w:jc w:val="center"/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380601" w:rsidRDefault="00380601">
            <w:pPr>
              <w:spacing w:after="0"/>
              <w:ind w:left="135"/>
              <w:jc w:val="center"/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80601"/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380601" w:rsidRDefault="00380601">
            <w:pPr>
              <w:spacing w:after="0"/>
              <w:ind w:left="135"/>
              <w:jc w:val="center"/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80601" w:rsidRDefault="00380601">
            <w:pPr>
              <w:spacing w:after="0"/>
              <w:ind w:left="135"/>
            </w:pPr>
          </w:p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80601" w:rsidRDefault="00380601"/>
        </w:tc>
      </w:tr>
    </w:tbl>
    <w:p w:rsidR="00380601" w:rsidRDefault="00380601">
      <w:pPr>
        <w:sectPr w:rsidR="003806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0601" w:rsidRDefault="00317F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4514"/>
        <w:gridCol w:w="2109"/>
        <w:gridCol w:w="2124"/>
        <w:gridCol w:w="3668"/>
      </w:tblGrid>
      <w:tr w:rsidR="00380601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</w:tr>
      <w:tr w:rsidR="003806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601" w:rsidRDefault="003806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601" w:rsidRDefault="00380601"/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601" w:rsidRDefault="00380601"/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380601" w:rsidRDefault="00380601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380601" w:rsidRDefault="00380601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80601"/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80601"/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380601" w:rsidRDefault="00380601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80601"/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380601" w:rsidRDefault="00380601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80601"/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380601" w:rsidRDefault="00380601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380601" w:rsidRDefault="00380601">
            <w:pPr>
              <w:spacing w:after="0"/>
              <w:ind w:left="135"/>
            </w:pPr>
          </w:p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 w:rsidRPr="00834DCF"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380601" w:rsidRDefault="00380601"/>
        </w:tc>
      </w:tr>
    </w:tbl>
    <w:p w:rsidR="00380601" w:rsidRDefault="00380601">
      <w:pPr>
        <w:sectPr w:rsidR="003806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0601" w:rsidRDefault="00380601">
      <w:pPr>
        <w:sectPr w:rsidR="003806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0601" w:rsidRDefault="00317FDE">
      <w:pPr>
        <w:spacing w:after="0"/>
        <w:ind w:left="120"/>
      </w:pPr>
      <w:bookmarkStart w:id="7" w:name="block-1232000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80601" w:rsidRDefault="00317F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2"/>
        <w:gridCol w:w="4429"/>
        <w:gridCol w:w="2868"/>
        <w:gridCol w:w="1960"/>
        <w:gridCol w:w="2959"/>
      </w:tblGrid>
      <w:tr w:rsidR="00380601">
        <w:trPr>
          <w:trHeight w:val="144"/>
          <w:tblCellSpacing w:w="20" w:type="nil"/>
        </w:trPr>
        <w:tc>
          <w:tcPr>
            <w:tcW w:w="8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2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</w:tr>
      <w:tr w:rsidR="003806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601" w:rsidRDefault="003806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601" w:rsidRDefault="00380601"/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601" w:rsidRDefault="003806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601" w:rsidRDefault="00380601"/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</w:t>
            </w: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152826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153244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Сервисы </w:t>
            </w:r>
            <w:proofErr w:type="gramStart"/>
            <w:r w:rsidRPr="00834DCF"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gramEnd"/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. Сетевой этикет. Стратегии безопасного поведения в </w:t>
            </w:r>
            <w:r w:rsidRPr="00834DCF">
              <w:rPr>
                <w:rFonts w:ascii="Times New Roman" w:hAnsi="Times New Roman"/>
                <w:color w:val="000000"/>
                <w:sz w:val="24"/>
              </w:rPr>
              <w:t>Интернете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153460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161966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Двоичный алфавит. Преобразование любого алфавита к </w:t>
            </w:r>
            <w:proofErr w:type="gramStart"/>
            <w:r w:rsidRPr="00834DCF">
              <w:rPr>
                <w:rFonts w:ascii="Times New Roman" w:hAnsi="Times New Roman"/>
                <w:color w:val="000000"/>
                <w:sz w:val="24"/>
              </w:rPr>
              <w:t>двоичному</w:t>
            </w:r>
            <w:proofErr w:type="gram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162186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162316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80601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Default="00380601">
            <w:pPr>
              <w:spacing w:after="0"/>
              <w:ind w:left="135"/>
            </w:pPr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162848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Кодирование цвета. Оценка</w:t>
            </w: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информационного объёма графических данных для растрового изображения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№1 по теме "Представление информации"»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Текстовые документы, их ввод и редактирование в текстовом </w:t>
            </w:r>
            <w:r w:rsidRPr="00834DCF">
              <w:rPr>
                <w:rFonts w:ascii="Times New Roman" w:hAnsi="Times New Roman"/>
                <w:color w:val="000000"/>
                <w:sz w:val="24"/>
              </w:rPr>
              <w:lastRenderedPageBreak/>
              <w:t>процессоре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Вставка нетекстовых объектов в </w:t>
            </w:r>
            <w:r w:rsidRPr="00834DCF"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80601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Default="00380601">
            <w:pPr>
              <w:spacing w:after="0"/>
              <w:ind w:left="135"/>
            </w:pPr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</w:t>
            </w:r>
            <w:r w:rsidRPr="00834DCF"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«Текстовые документы»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163874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164472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№3 по теме «Мультимедийные презентации»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164652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</w:t>
            </w:r>
            <w:r w:rsidRPr="00834DCF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164828</w:t>
              </w:r>
            </w:hyperlink>
          </w:p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ОБЩЕЕ КОЛИЧЕСТВО </w:t>
            </w:r>
            <w:r w:rsidRPr="00834DCF"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80601"/>
        </w:tc>
      </w:tr>
    </w:tbl>
    <w:p w:rsidR="00380601" w:rsidRDefault="00380601">
      <w:pPr>
        <w:sectPr w:rsidR="003806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0601" w:rsidRDefault="00317F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8"/>
        <w:gridCol w:w="9812"/>
        <w:gridCol w:w="3160"/>
      </w:tblGrid>
      <w:tr w:rsidR="0038060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3806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601" w:rsidRDefault="003806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601" w:rsidRDefault="0038060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Двоичная система счисления. Арифметические операции в двоичной </w:t>
            </w:r>
            <w:r w:rsidRPr="00834DCF">
              <w:rPr>
                <w:rFonts w:ascii="Times New Roman" w:hAnsi="Times New Roman"/>
                <w:color w:val="000000"/>
                <w:sz w:val="24"/>
              </w:rPr>
              <w:t>системе счисления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Свойства алгоритма. Способы записи </w:t>
            </w:r>
            <w:r w:rsidRPr="00834DCF">
              <w:rPr>
                <w:rFonts w:ascii="Times New Roman" w:hAnsi="Times New Roman"/>
                <w:color w:val="000000"/>
                <w:sz w:val="24"/>
              </w:rPr>
              <w:t>алгоритма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Контрольная работа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«Язык </w:t>
            </w:r>
            <w:r w:rsidRPr="00834DCF">
              <w:rPr>
                <w:rFonts w:ascii="Times New Roman" w:hAnsi="Times New Roman"/>
                <w:color w:val="000000"/>
                <w:sz w:val="24"/>
              </w:rPr>
              <w:t>программирования»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 w:rsidRPr="00834DCF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и умений по курсу информатики 8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:rsidR="00380601" w:rsidRDefault="00380601">
      <w:pPr>
        <w:sectPr w:rsidR="003806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0601" w:rsidRDefault="00317F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2"/>
        <w:gridCol w:w="4429"/>
        <w:gridCol w:w="2868"/>
        <w:gridCol w:w="1960"/>
        <w:gridCol w:w="2959"/>
      </w:tblGrid>
      <w:tr w:rsidR="00380601">
        <w:trPr>
          <w:trHeight w:val="144"/>
          <w:tblCellSpacing w:w="20" w:type="nil"/>
        </w:trPr>
        <w:tc>
          <w:tcPr>
            <w:tcW w:w="8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2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</w:tr>
      <w:tr w:rsidR="003806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601" w:rsidRDefault="003806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601" w:rsidRDefault="00380601"/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0601" w:rsidRDefault="003806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601" w:rsidRDefault="003806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601" w:rsidRDefault="00380601"/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578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</w:t>
            </w:r>
            <w:r w:rsidRPr="00834DCF">
              <w:rPr>
                <w:rFonts w:ascii="Times New Roman" w:hAnsi="Times New Roman"/>
                <w:color w:val="000000"/>
                <w:sz w:val="24"/>
              </w:rPr>
              <w:t>нлайн-офиса для разработки документов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темам «Глобальная сеть Интернет и стратегии безопасного поведения в </w:t>
            </w:r>
            <w:r w:rsidRPr="00834DCF">
              <w:rPr>
                <w:rFonts w:ascii="Times New Roman" w:hAnsi="Times New Roman"/>
                <w:color w:val="000000"/>
                <w:sz w:val="24"/>
              </w:rPr>
              <w:t>ней», «Работа в информационном пространстве»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0601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Разработка однотабличной базы данных. Составление </w:t>
            </w:r>
            <w:r w:rsidRPr="00834DCF">
              <w:rPr>
                <w:rFonts w:ascii="Times New Roman" w:hAnsi="Times New Roman"/>
                <w:color w:val="000000"/>
                <w:sz w:val="24"/>
              </w:rPr>
              <w:t>запросов к базе данных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Default="00380601">
            <w:pPr>
              <w:spacing w:after="0"/>
              <w:ind w:left="135"/>
            </w:pPr>
          </w:p>
        </w:tc>
      </w:tr>
      <w:tr w:rsidR="00380601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Default="00380601">
            <w:pPr>
              <w:spacing w:after="0"/>
              <w:ind w:left="135"/>
            </w:pPr>
          </w:p>
        </w:tc>
      </w:tr>
      <w:tr w:rsidR="00380601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Default="00380601">
            <w:pPr>
              <w:spacing w:after="0"/>
              <w:ind w:left="135"/>
            </w:pPr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№1 по теме «Моделирование как метод познания»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Разбиение </w:t>
            </w:r>
            <w:r w:rsidRPr="00834DCF">
              <w:rPr>
                <w:rFonts w:ascii="Times New Roman" w:hAnsi="Times New Roman"/>
                <w:color w:val="000000"/>
                <w:sz w:val="24"/>
              </w:rPr>
              <w:t>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380601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>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Default="00380601">
            <w:pPr>
              <w:spacing w:after="0"/>
              <w:ind w:left="135"/>
            </w:pPr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</w:t>
            </w:r>
            <w:r w:rsidRPr="00834DCF"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«Разработка алгоритмов и программ»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710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832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Встроенные </w:t>
            </w:r>
            <w:r w:rsidRPr="00834DCF">
              <w:rPr>
                <w:rFonts w:ascii="Times New Roman" w:hAnsi="Times New Roman"/>
                <w:color w:val="000000"/>
                <w:sz w:val="24"/>
              </w:rPr>
              <w:t>функции для поиска максимума, минимума, суммы и среднего арифметического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Численное моделирование в </w:t>
            </w:r>
            <w:r w:rsidRPr="00834DCF">
              <w:rPr>
                <w:rFonts w:ascii="Times New Roman" w:hAnsi="Times New Roman"/>
                <w:color w:val="000000"/>
                <w:sz w:val="24"/>
              </w:rPr>
              <w:t>электронных таблицах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№3 по теме «Электронные таблицы»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380601" w:rsidRPr="00834DC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4DC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34DC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0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Pr="00834DCF" w:rsidRDefault="00317FDE">
            <w:pPr>
              <w:spacing w:after="0"/>
              <w:ind w:left="135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380601" w:rsidRDefault="00317FDE">
            <w:pPr>
              <w:spacing w:after="0"/>
              <w:ind w:left="135"/>
              <w:jc w:val="center"/>
            </w:pPr>
            <w:r w:rsidRPr="0083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601" w:rsidRDefault="00380601"/>
        </w:tc>
      </w:tr>
    </w:tbl>
    <w:p w:rsidR="00380601" w:rsidRDefault="00380601">
      <w:pPr>
        <w:sectPr w:rsidR="003806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0601" w:rsidRDefault="00380601">
      <w:pPr>
        <w:sectPr w:rsidR="003806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0601" w:rsidRDefault="00317FDE">
      <w:pPr>
        <w:spacing w:after="0"/>
        <w:ind w:left="120"/>
      </w:pPr>
      <w:bookmarkStart w:id="8" w:name="block-1231999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380601" w:rsidRDefault="00317F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80601" w:rsidRDefault="00317FD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80601" w:rsidRPr="00834DCF" w:rsidRDefault="00317FDE">
      <w:pPr>
        <w:spacing w:after="0" w:line="480" w:lineRule="auto"/>
        <w:ind w:left="120"/>
      </w:pPr>
      <w:r w:rsidRPr="00834DCF">
        <w:rPr>
          <w:rFonts w:ascii="Times New Roman" w:hAnsi="Times New Roman"/>
          <w:color w:val="000000"/>
          <w:sz w:val="28"/>
        </w:rPr>
        <w:t>​‌</w:t>
      </w:r>
      <w:r w:rsidRPr="00834DCF">
        <w:rPr>
          <w:rFonts w:ascii="Times New Roman" w:hAnsi="Times New Roman"/>
          <w:color w:val="000000"/>
          <w:sz w:val="28"/>
        </w:rPr>
        <w:t>Информатика. 7 класс / Семакин И.Г. и др. М.: БИНОМ, 2019</w:t>
      </w:r>
      <w:r w:rsidRPr="00834DCF">
        <w:rPr>
          <w:sz w:val="28"/>
        </w:rPr>
        <w:br/>
      </w:r>
      <w:bookmarkStart w:id="9" w:name="9189cf7f-a98c-4278-875e-bd585c01429c"/>
      <w:r w:rsidRPr="00834DCF">
        <w:rPr>
          <w:rFonts w:ascii="Times New Roman" w:hAnsi="Times New Roman"/>
          <w:color w:val="000000"/>
          <w:sz w:val="28"/>
        </w:rPr>
        <w:t xml:space="preserve"> Информатика. 9 класс / Семакин И.Г. и др. М.: БИНОМ, 2019</w:t>
      </w:r>
      <w:bookmarkEnd w:id="9"/>
      <w:r w:rsidRPr="00834DCF">
        <w:rPr>
          <w:rFonts w:ascii="Times New Roman" w:hAnsi="Times New Roman"/>
          <w:color w:val="000000"/>
          <w:sz w:val="28"/>
        </w:rPr>
        <w:t>‌</w:t>
      </w:r>
    </w:p>
    <w:p w:rsidR="00380601" w:rsidRPr="00834DCF" w:rsidRDefault="00317FDE">
      <w:pPr>
        <w:spacing w:after="0"/>
        <w:ind w:left="120"/>
      </w:pPr>
      <w:r w:rsidRPr="00834DCF">
        <w:rPr>
          <w:rFonts w:ascii="Times New Roman" w:hAnsi="Times New Roman"/>
          <w:color w:val="000000"/>
          <w:sz w:val="28"/>
        </w:rPr>
        <w:t>​</w:t>
      </w:r>
    </w:p>
    <w:p w:rsidR="00380601" w:rsidRPr="00834DCF" w:rsidRDefault="00317FDE">
      <w:pPr>
        <w:spacing w:after="0" w:line="480" w:lineRule="auto"/>
        <w:ind w:left="120"/>
      </w:pPr>
      <w:r w:rsidRPr="00834DCF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80601" w:rsidRPr="00834DCF" w:rsidRDefault="00317FDE">
      <w:pPr>
        <w:spacing w:after="0" w:line="480" w:lineRule="auto"/>
        <w:ind w:left="120"/>
      </w:pPr>
      <w:r w:rsidRPr="00834DCF">
        <w:rPr>
          <w:rFonts w:ascii="Times New Roman" w:hAnsi="Times New Roman"/>
          <w:color w:val="000000"/>
          <w:sz w:val="28"/>
        </w:rPr>
        <w:t>​‌</w:t>
      </w:r>
      <w:r w:rsidRPr="00834DCF">
        <w:rPr>
          <w:rFonts w:ascii="Times New Roman" w:hAnsi="Times New Roman"/>
          <w:color w:val="000000"/>
          <w:sz w:val="28"/>
        </w:rPr>
        <w:t>Информатика</w:t>
      </w:r>
      <w:r w:rsidRPr="00834DCF">
        <w:rPr>
          <w:rFonts w:ascii="Times New Roman" w:hAnsi="Times New Roman"/>
          <w:color w:val="000000"/>
          <w:sz w:val="28"/>
        </w:rPr>
        <w:t xml:space="preserve">. 7 класс. Контрольные и проверочные работы / </w:t>
      </w:r>
      <w:proofErr w:type="spellStart"/>
      <w:r w:rsidRPr="00834DCF">
        <w:rPr>
          <w:rFonts w:ascii="Times New Roman" w:hAnsi="Times New Roman"/>
          <w:color w:val="000000"/>
          <w:sz w:val="28"/>
        </w:rPr>
        <w:t>Залогова</w:t>
      </w:r>
      <w:proofErr w:type="spellEnd"/>
      <w:r w:rsidRPr="00834DCF">
        <w:rPr>
          <w:rFonts w:ascii="Times New Roman" w:hAnsi="Times New Roman"/>
          <w:color w:val="000000"/>
          <w:sz w:val="28"/>
        </w:rPr>
        <w:t xml:space="preserve"> Л.А. и др. М.: БИНОМ, 2017</w:t>
      </w:r>
      <w:r w:rsidRPr="00834DCF">
        <w:rPr>
          <w:sz w:val="28"/>
        </w:rPr>
        <w:br/>
      </w:r>
      <w:bookmarkStart w:id="10" w:name="5a8af3fe-6634-4595-ad67-2c1d899ea773"/>
      <w:r w:rsidRPr="00834DCF">
        <w:rPr>
          <w:rFonts w:ascii="Times New Roman" w:hAnsi="Times New Roman"/>
          <w:color w:val="000000"/>
          <w:sz w:val="28"/>
        </w:rPr>
        <w:t xml:space="preserve"> Информатика. 9 класс. Контрольные и проверочные работы / </w:t>
      </w:r>
      <w:proofErr w:type="spellStart"/>
      <w:r w:rsidRPr="00834DCF">
        <w:rPr>
          <w:rFonts w:ascii="Times New Roman" w:hAnsi="Times New Roman"/>
          <w:color w:val="000000"/>
          <w:sz w:val="28"/>
        </w:rPr>
        <w:t>Залогова</w:t>
      </w:r>
      <w:proofErr w:type="spellEnd"/>
      <w:r w:rsidRPr="00834DCF">
        <w:rPr>
          <w:rFonts w:ascii="Times New Roman" w:hAnsi="Times New Roman"/>
          <w:color w:val="000000"/>
          <w:sz w:val="28"/>
        </w:rPr>
        <w:t xml:space="preserve"> Л.А. и др. М.: БИНОМ, 2017</w:t>
      </w:r>
      <w:bookmarkEnd w:id="10"/>
      <w:r w:rsidRPr="00834DCF">
        <w:rPr>
          <w:rFonts w:ascii="Times New Roman" w:hAnsi="Times New Roman"/>
          <w:color w:val="000000"/>
          <w:sz w:val="28"/>
        </w:rPr>
        <w:t>‌​</w:t>
      </w:r>
    </w:p>
    <w:p w:rsidR="00380601" w:rsidRPr="00834DCF" w:rsidRDefault="00380601">
      <w:pPr>
        <w:spacing w:after="0"/>
        <w:ind w:left="120"/>
      </w:pPr>
    </w:p>
    <w:p w:rsidR="00380601" w:rsidRPr="00834DCF" w:rsidRDefault="00317FDE">
      <w:pPr>
        <w:spacing w:after="0" w:line="480" w:lineRule="auto"/>
        <w:ind w:left="120"/>
      </w:pPr>
      <w:r w:rsidRPr="00834DCF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80601" w:rsidRPr="00834DCF" w:rsidRDefault="00317FDE">
      <w:pPr>
        <w:spacing w:after="0" w:line="480" w:lineRule="auto"/>
        <w:ind w:left="120"/>
      </w:pPr>
      <w:r w:rsidRPr="00834DCF">
        <w:rPr>
          <w:rFonts w:ascii="Times New Roman" w:hAnsi="Times New Roman"/>
          <w:color w:val="000000"/>
          <w:sz w:val="28"/>
        </w:rPr>
        <w:t>​</w:t>
      </w:r>
      <w:r w:rsidRPr="00834DCF">
        <w:rPr>
          <w:rFonts w:ascii="Times New Roman" w:hAnsi="Times New Roman"/>
          <w:color w:val="333333"/>
          <w:sz w:val="28"/>
        </w:rPr>
        <w:t>​‌</w:t>
      </w:r>
      <w:r w:rsidRPr="00834DCF">
        <w:rPr>
          <w:rFonts w:ascii="Times New Roman" w:hAnsi="Times New Roman"/>
          <w:color w:val="000000"/>
          <w:sz w:val="28"/>
        </w:rPr>
        <w:t>1) Российская эле</w:t>
      </w:r>
      <w:r w:rsidRPr="00834DCF">
        <w:rPr>
          <w:rFonts w:ascii="Times New Roman" w:hAnsi="Times New Roman"/>
          <w:color w:val="000000"/>
          <w:sz w:val="28"/>
        </w:rPr>
        <w:t>ктронная школа [</w:t>
      </w:r>
      <w:r>
        <w:rPr>
          <w:rFonts w:ascii="Times New Roman" w:hAnsi="Times New Roman"/>
          <w:color w:val="000000"/>
          <w:sz w:val="28"/>
        </w:rPr>
        <w:t>URL</w:t>
      </w:r>
      <w:r w:rsidRPr="00834DCF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https</w:t>
      </w:r>
      <w:r w:rsidRPr="00834DCF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834DCF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834DCF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34DCF">
        <w:rPr>
          <w:rFonts w:ascii="Times New Roman" w:hAnsi="Times New Roman"/>
          <w:color w:val="000000"/>
          <w:sz w:val="28"/>
        </w:rPr>
        <w:t>/]</w:t>
      </w:r>
      <w:r w:rsidRPr="00834DCF">
        <w:rPr>
          <w:sz w:val="28"/>
        </w:rPr>
        <w:br/>
      </w:r>
      <w:r w:rsidRPr="00834DCF">
        <w:rPr>
          <w:rFonts w:ascii="Times New Roman" w:hAnsi="Times New Roman"/>
          <w:color w:val="000000"/>
          <w:sz w:val="28"/>
        </w:rPr>
        <w:t xml:space="preserve"> 2) Образовательная платформа </w:t>
      </w:r>
      <w:proofErr w:type="spellStart"/>
      <w:r w:rsidRPr="00834DCF">
        <w:rPr>
          <w:rFonts w:ascii="Times New Roman" w:hAnsi="Times New Roman"/>
          <w:color w:val="000000"/>
          <w:sz w:val="28"/>
        </w:rPr>
        <w:t>Якласс</w:t>
      </w:r>
      <w:proofErr w:type="spellEnd"/>
      <w:r w:rsidRPr="00834DCF">
        <w:rPr>
          <w:rFonts w:ascii="Times New Roman" w:hAnsi="Times New Roman"/>
          <w:color w:val="000000"/>
          <w:sz w:val="28"/>
        </w:rPr>
        <w:t xml:space="preserve"> [</w:t>
      </w:r>
      <w:r>
        <w:rPr>
          <w:rFonts w:ascii="Times New Roman" w:hAnsi="Times New Roman"/>
          <w:color w:val="000000"/>
          <w:sz w:val="28"/>
        </w:rPr>
        <w:t>URL</w:t>
      </w:r>
      <w:r w:rsidRPr="00834DCF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https</w:t>
      </w:r>
      <w:r w:rsidRPr="00834DCF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yaklass</w:t>
      </w:r>
      <w:proofErr w:type="spellEnd"/>
      <w:r w:rsidRPr="00834DCF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34DCF">
        <w:rPr>
          <w:rFonts w:ascii="Times New Roman" w:hAnsi="Times New Roman"/>
          <w:color w:val="000000"/>
          <w:sz w:val="28"/>
        </w:rPr>
        <w:t>]</w:t>
      </w:r>
      <w:r w:rsidRPr="00834DCF">
        <w:rPr>
          <w:sz w:val="28"/>
        </w:rPr>
        <w:br/>
      </w:r>
      <w:bookmarkStart w:id="11" w:name="bbd0f172-0fc7-47ad-bd72-029d95fdc8ad"/>
      <w:r w:rsidRPr="00834DCF">
        <w:rPr>
          <w:rFonts w:ascii="Times New Roman" w:hAnsi="Times New Roman"/>
          <w:color w:val="000000"/>
          <w:sz w:val="28"/>
        </w:rPr>
        <w:t xml:space="preserve"> 3) Образовательный портал для подготовки к экзаменам [</w:t>
      </w:r>
      <w:r>
        <w:rPr>
          <w:rFonts w:ascii="Times New Roman" w:hAnsi="Times New Roman"/>
          <w:color w:val="000000"/>
          <w:sz w:val="28"/>
        </w:rPr>
        <w:t>URL</w:t>
      </w:r>
      <w:r w:rsidRPr="00834DCF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https</w:t>
      </w:r>
      <w:r w:rsidRPr="00834DCF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834DCF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34DCF">
        <w:rPr>
          <w:rFonts w:ascii="Times New Roman" w:hAnsi="Times New Roman"/>
          <w:color w:val="000000"/>
          <w:sz w:val="28"/>
        </w:rPr>
        <w:t>]</w:t>
      </w:r>
      <w:bookmarkEnd w:id="11"/>
      <w:r w:rsidRPr="00834DCF">
        <w:rPr>
          <w:rFonts w:ascii="Times New Roman" w:hAnsi="Times New Roman"/>
          <w:color w:val="333333"/>
          <w:sz w:val="28"/>
        </w:rPr>
        <w:t>‌</w:t>
      </w:r>
      <w:r w:rsidRPr="00834DCF">
        <w:rPr>
          <w:rFonts w:ascii="Times New Roman" w:hAnsi="Times New Roman"/>
          <w:color w:val="000000"/>
          <w:sz w:val="28"/>
        </w:rPr>
        <w:t>​</w:t>
      </w:r>
    </w:p>
    <w:p w:rsidR="00380601" w:rsidRPr="00834DCF" w:rsidRDefault="00380601">
      <w:pPr>
        <w:sectPr w:rsidR="00380601" w:rsidRPr="00834DCF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317FDE" w:rsidRPr="00834DCF" w:rsidRDefault="00317FDE"/>
    <w:sectPr w:rsidR="00317FDE" w:rsidRPr="00834DC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01"/>
    <w:rsid w:val="00317FDE"/>
    <w:rsid w:val="00380601"/>
    <w:rsid w:val="0083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34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4D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34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4D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26" Type="http://schemas.openxmlformats.org/officeDocument/2006/relationships/hyperlink" Target="https://m.edsoo.ru/8a1521d2" TargetMode="External"/><Relationship Id="rId39" Type="http://schemas.openxmlformats.org/officeDocument/2006/relationships/hyperlink" Target="https://m.edsoo.ru/8a16249c" TargetMode="External"/><Relationship Id="rId21" Type="http://schemas.openxmlformats.org/officeDocument/2006/relationships/hyperlink" Target="https://m.edsoo.ru/7f41a7d0" TargetMode="External"/><Relationship Id="rId34" Type="http://schemas.openxmlformats.org/officeDocument/2006/relationships/hyperlink" Target="https://m.edsoo.ru/8a161966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50" Type="http://schemas.openxmlformats.org/officeDocument/2006/relationships/hyperlink" Target="https://m.edsoo.ru/8a163874" TargetMode="External"/><Relationship Id="rId55" Type="http://schemas.openxmlformats.org/officeDocument/2006/relationships/hyperlink" Target="https://m.edsoo.ru/8a164472" TargetMode="External"/><Relationship Id="rId63" Type="http://schemas.openxmlformats.org/officeDocument/2006/relationships/hyperlink" Target="https://m.edsoo.ru/8a17bb36" TargetMode="External"/><Relationship Id="rId68" Type="http://schemas.openxmlformats.org/officeDocument/2006/relationships/hyperlink" Target="https://m.edsoo.ru/8a17c9c8" TargetMode="External"/><Relationship Id="rId76" Type="http://schemas.openxmlformats.org/officeDocument/2006/relationships/hyperlink" Target="https://m.edsoo.ru/8a17d710" TargetMode="External"/><Relationship Id="rId84" Type="http://schemas.openxmlformats.org/officeDocument/2006/relationships/hyperlink" Target="https://m.edsoo.ru/8a17eaca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cd6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a74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244" TargetMode="External"/><Relationship Id="rId37" Type="http://schemas.openxmlformats.org/officeDocument/2006/relationships/hyperlink" Target="https://m.edsoo.ru/8a162186" TargetMode="External"/><Relationship Id="rId40" Type="http://schemas.openxmlformats.org/officeDocument/2006/relationships/hyperlink" Target="https://m.edsoo.ru/8a1625f0" TargetMode="External"/><Relationship Id="rId45" Type="http://schemas.openxmlformats.org/officeDocument/2006/relationships/hyperlink" Target="https://m.edsoo.ru/8a162e7e" TargetMode="External"/><Relationship Id="rId53" Type="http://schemas.openxmlformats.org/officeDocument/2006/relationships/hyperlink" Target="https://m.edsoo.ru/8a16404e" TargetMode="External"/><Relationship Id="rId58" Type="http://schemas.openxmlformats.org/officeDocument/2006/relationships/hyperlink" Target="https://m.edsoo.ru/8a17b578" TargetMode="External"/><Relationship Id="rId66" Type="http://schemas.openxmlformats.org/officeDocument/2006/relationships/hyperlink" Target="https://m.edsoo.ru/8a17c392" TargetMode="External"/><Relationship Id="rId74" Type="http://schemas.openxmlformats.org/officeDocument/2006/relationships/hyperlink" Target="https://m.edsoo.ru/8a17d602" TargetMode="External"/><Relationship Id="rId79" Type="http://schemas.openxmlformats.org/officeDocument/2006/relationships/hyperlink" Target="https://m.edsoo.ru/8a17db70" TargetMode="External"/><Relationship Id="rId87" Type="http://schemas.openxmlformats.org/officeDocument/2006/relationships/hyperlink" Target="https://m.edsoo.ru/8a17ee6c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8a17b8e8" TargetMode="External"/><Relationship Id="rId82" Type="http://schemas.openxmlformats.org/officeDocument/2006/relationships/hyperlink" Target="https://m.edsoo.ru/8a17e6ba" TargetMode="External"/><Relationship Id="rId19" Type="http://schemas.openxmlformats.org/officeDocument/2006/relationships/hyperlink" Target="https://m.edsoo.ru/7f41a7d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3ee" TargetMode="External"/><Relationship Id="rId30" Type="http://schemas.openxmlformats.org/officeDocument/2006/relationships/hyperlink" Target="https://m.edsoo.ru/8a152cfe" TargetMode="External"/><Relationship Id="rId35" Type="http://schemas.openxmlformats.org/officeDocument/2006/relationships/hyperlink" Target="https://m.edsoo.ru/8a161e2a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7be06" TargetMode="External"/><Relationship Id="rId69" Type="http://schemas.openxmlformats.org/officeDocument/2006/relationships/hyperlink" Target="https://m.edsoo.ru/8a17cb12" TargetMode="External"/><Relationship Id="rId77" Type="http://schemas.openxmlformats.org/officeDocument/2006/relationships/hyperlink" Target="https://m.edsoo.ru/8a17d832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9d2" TargetMode="External"/><Relationship Id="rId72" Type="http://schemas.openxmlformats.org/officeDocument/2006/relationships/hyperlink" Target="https://m.edsoo.ru/8a17d01c" TargetMode="External"/><Relationship Id="rId80" Type="http://schemas.openxmlformats.org/officeDocument/2006/relationships/hyperlink" Target="https://m.edsoo.ru/8a17e08e" TargetMode="External"/><Relationship Id="rId85" Type="http://schemas.openxmlformats.org/officeDocument/2006/relationships/hyperlink" Target="https://m.edsoo.ru/8a17ec3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3460" TargetMode="External"/><Relationship Id="rId38" Type="http://schemas.openxmlformats.org/officeDocument/2006/relationships/hyperlink" Target="https://m.edsoo.ru/8a162316" TargetMode="External"/><Relationship Id="rId46" Type="http://schemas.openxmlformats.org/officeDocument/2006/relationships/hyperlink" Target="https://m.edsoo.ru/8a162fe6" TargetMode="External"/><Relationship Id="rId59" Type="http://schemas.openxmlformats.org/officeDocument/2006/relationships/hyperlink" Target="https://m.edsoo.ru/8a17b690" TargetMode="External"/><Relationship Id="rId67" Type="http://schemas.openxmlformats.org/officeDocument/2006/relationships/hyperlink" Target="https://m.edsoo.ru/8a17c4aa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7ba1e" TargetMode="External"/><Relationship Id="rId70" Type="http://schemas.openxmlformats.org/officeDocument/2006/relationships/hyperlink" Target="https://m.edsoo.ru/8a17cc3e" TargetMode="External"/><Relationship Id="rId75" Type="http://schemas.openxmlformats.org/officeDocument/2006/relationships/hyperlink" Target="https://m.edsoo.ru/8a17d1ca" TargetMode="External"/><Relationship Id="rId83" Type="http://schemas.openxmlformats.org/officeDocument/2006/relationships/hyperlink" Target="https://m.edsoo.ru/8a17e87c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826" TargetMode="External"/><Relationship Id="rId36" Type="http://schemas.openxmlformats.org/officeDocument/2006/relationships/hyperlink" Target="https://m.edsoo.ru/8a161fec" TargetMode="External"/><Relationship Id="rId49" Type="http://schemas.openxmlformats.org/officeDocument/2006/relationships/hyperlink" Target="https://m.edsoo.ru/8a1635c2" TargetMode="External"/><Relationship Id="rId57" Type="http://schemas.openxmlformats.org/officeDocument/2006/relationships/hyperlink" Target="https://m.edsoo.ru/8a164828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f7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b30" TargetMode="External"/><Relationship Id="rId60" Type="http://schemas.openxmlformats.org/officeDocument/2006/relationships/hyperlink" Target="https://m.edsoo.ru/8a17b7bc" TargetMode="External"/><Relationship Id="rId65" Type="http://schemas.openxmlformats.org/officeDocument/2006/relationships/hyperlink" Target="https://m.edsoo.ru/8a17c04a" TargetMode="External"/><Relationship Id="rId73" Type="http://schemas.openxmlformats.org/officeDocument/2006/relationships/hyperlink" Target="https://m.edsoo.ru/8a17d4d6" TargetMode="External"/><Relationship Id="rId78" Type="http://schemas.openxmlformats.org/officeDocument/2006/relationships/hyperlink" Target="https://m.edsoo.ru/8a17d990" TargetMode="External"/><Relationship Id="rId81" Type="http://schemas.openxmlformats.org/officeDocument/2006/relationships/hyperlink" Target="https://m.edsoo.ru/8a17e2b4" TargetMode="External"/><Relationship Id="rId86" Type="http://schemas.openxmlformats.org/officeDocument/2006/relationships/hyperlink" Target="https://m.edsoo.ru/8a17ed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8154</Words>
  <Characters>46484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2023-10-31T09:38:00Z</cp:lastPrinted>
  <dcterms:created xsi:type="dcterms:W3CDTF">2023-10-31T09:43:00Z</dcterms:created>
  <dcterms:modified xsi:type="dcterms:W3CDTF">2023-10-31T09:43:00Z</dcterms:modified>
</cp:coreProperties>
</file>